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9888" w14:textId="77777777" w:rsidR="007874FD" w:rsidRDefault="007874FD" w:rsidP="007874FD">
      <w:pPr>
        <w:pStyle w:val="Title"/>
        <w:jc w:val="center"/>
        <w:rPr>
          <w:rFonts w:ascii="Calibri" w:hAnsi="Calibri" w:cs="Calibri"/>
          <w:sz w:val="48"/>
          <w:szCs w:val="48"/>
        </w:rPr>
      </w:pPr>
      <w:r>
        <w:rPr>
          <w:rFonts w:ascii="Calibri" w:hAnsi="Calibri" w:cs="Calibri"/>
          <w:sz w:val="48"/>
          <w:szCs w:val="48"/>
        </w:rPr>
        <w:t>INCORPORATED VILLAGE OF HILTON BEACH</w:t>
      </w:r>
    </w:p>
    <w:p w14:paraId="10D194BE" w14:textId="77777777" w:rsidR="007874FD" w:rsidRDefault="007874FD" w:rsidP="007874FD">
      <w:pPr>
        <w:jc w:val="center"/>
        <w:rPr>
          <w:rFonts w:ascii="Calibri" w:hAnsi="Calibri" w:cs="Calibri"/>
          <w:b/>
          <w:sz w:val="40"/>
          <w:szCs w:val="40"/>
        </w:rPr>
      </w:pPr>
      <w:r>
        <w:rPr>
          <w:rFonts w:ascii="Calibri" w:hAnsi="Calibri" w:cs="Calibri"/>
          <w:b/>
          <w:sz w:val="40"/>
          <w:szCs w:val="40"/>
        </w:rPr>
        <w:t>MINUTES</w:t>
      </w:r>
    </w:p>
    <w:p w14:paraId="5343EFE6" w14:textId="26C65086" w:rsidR="007874FD" w:rsidRDefault="007874FD" w:rsidP="007874FD">
      <w:pPr>
        <w:pStyle w:val="Heading1"/>
        <w:jc w:val="center"/>
        <w:rPr>
          <w:rFonts w:ascii="Calibri" w:hAnsi="Calibri" w:cs="Calibri"/>
          <w:b/>
          <w:sz w:val="24"/>
        </w:rPr>
      </w:pPr>
      <w:r>
        <w:rPr>
          <w:rFonts w:ascii="Calibri" w:hAnsi="Calibri" w:cs="Calibri"/>
        </w:rPr>
        <w:t>Council Meeting – May 14, 2025</w:t>
      </w:r>
    </w:p>
    <w:p w14:paraId="70573134" w14:textId="77777777" w:rsidR="007874FD" w:rsidRDefault="007874FD" w:rsidP="007874FD">
      <w:pPr>
        <w:shd w:val="pct12" w:color="auto" w:fill="FFFFFF"/>
        <w:jc w:val="center"/>
        <w:rPr>
          <w:rFonts w:ascii="Calibri" w:hAnsi="Calibri" w:cs="Calibri"/>
          <w:b/>
          <w:sz w:val="24"/>
        </w:rPr>
      </w:pPr>
      <w:r>
        <w:rPr>
          <w:rFonts w:ascii="Calibri" w:hAnsi="Calibri" w:cs="Calibri"/>
          <w:b/>
          <w:sz w:val="24"/>
        </w:rPr>
        <w:t>Hilton Beach Municipal Office</w:t>
      </w:r>
    </w:p>
    <w:p w14:paraId="5C07923F" w14:textId="77777777" w:rsidR="007874FD" w:rsidRDefault="007874FD" w:rsidP="007874FD">
      <w:pPr>
        <w:shd w:val="pct12" w:color="auto" w:fill="FFFFFF"/>
        <w:jc w:val="center"/>
        <w:rPr>
          <w:rFonts w:ascii="Calibri" w:hAnsi="Calibri" w:cs="Calibri"/>
        </w:rPr>
      </w:pPr>
      <w:r>
        <w:rPr>
          <w:rFonts w:ascii="Calibri" w:hAnsi="Calibri" w:cs="Calibri"/>
        </w:rPr>
        <w:t xml:space="preserve">3100 Bower </w:t>
      </w:r>
      <w:proofErr w:type="gramStart"/>
      <w:r>
        <w:rPr>
          <w:rFonts w:ascii="Calibri" w:hAnsi="Calibri" w:cs="Calibri"/>
        </w:rPr>
        <w:t>Street.,</w:t>
      </w:r>
      <w:proofErr w:type="gramEnd"/>
      <w:r>
        <w:rPr>
          <w:rFonts w:ascii="Calibri" w:hAnsi="Calibri" w:cs="Calibri"/>
        </w:rPr>
        <w:t xml:space="preserve"> Hilton Beach, Ontario</w:t>
      </w:r>
    </w:p>
    <w:p w14:paraId="29826C8E" w14:textId="6A861D95" w:rsidR="007874FD" w:rsidRDefault="007874FD" w:rsidP="007874FD">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0CAD936E" wp14:editId="1FE68B99">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A9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0B8B4C1F" w14:textId="77777777" w:rsidR="007874FD" w:rsidRDefault="007874FD" w:rsidP="007874FD">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79F3EE24" w14:textId="77777777" w:rsidR="007874FD" w:rsidRDefault="007874FD" w:rsidP="007874F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1E03D3B7" w14:textId="77777777" w:rsidR="007874FD" w:rsidRDefault="007874FD" w:rsidP="007874F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13DDD80B" w14:textId="77777777" w:rsidR="007874FD" w:rsidRDefault="007874FD" w:rsidP="007874FD">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Sarah Brown; Councillor</w:t>
      </w:r>
    </w:p>
    <w:p w14:paraId="5473BCE5" w14:textId="4A36E667" w:rsidR="002473D3" w:rsidRDefault="007874FD" w:rsidP="002473D3">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Sally Cohen; Councillor</w:t>
      </w:r>
    </w:p>
    <w:p w14:paraId="0FA87ECE" w14:textId="1DA8AF9D" w:rsidR="002473D3" w:rsidRDefault="002473D3" w:rsidP="002473D3">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Kelly Rathwell – absent with regrets</w:t>
      </w:r>
    </w:p>
    <w:p w14:paraId="64D7F49D" w14:textId="77777777" w:rsidR="007874FD" w:rsidRDefault="007874FD" w:rsidP="007874F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038A6BFB" w14:textId="3983E7B7" w:rsidR="002473D3" w:rsidRDefault="002473D3" w:rsidP="007874F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Paula Callahan – Deputy-Clerk</w:t>
      </w:r>
    </w:p>
    <w:p w14:paraId="4BD01FD9" w14:textId="77777777" w:rsidR="007874FD" w:rsidRDefault="007874FD" w:rsidP="007874FD">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0A62A87E" w14:textId="77777777" w:rsidR="007874FD" w:rsidRDefault="007874FD" w:rsidP="007874FD">
      <w:pPr>
        <w:rPr>
          <w:rFonts w:ascii="Calibri" w:hAnsi="Calibri" w:cs="Calibri"/>
          <w:b/>
          <w:sz w:val="24"/>
          <w:szCs w:val="24"/>
          <w:u w:val="single"/>
        </w:rPr>
      </w:pPr>
      <w:r>
        <w:rPr>
          <w:rFonts w:ascii="Calibri" w:hAnsi="Calibri" w:cs="Calibri"/>
          <w:b/>
          <w:sz w:val="24"/>
          <w:szCs w:val="24"/>
          <w:u w:val="single"/>
        </w:rPr>
        <w:t>CALL TO ORDER</w:t>
      </w:r>
    </w:p>
    <w:p w14:paraId="05E6A964" w14:textId="77777777" w:rsidR="007874FD" w:rsidRDefault="007874FD" w:rsidP="007874FD">
      <w:pPr>
        <w:rPr>
          <w:rFonts w:ascii="Calibri" w:hAnsi="Calibri" w:cs="Calibri"/>
          <w:bCs/>
          <w:sz w:val="24"/>
          <w:szCs w:val="24"/>
        </w:rPr>
      </w:pPr>
      <w:r>
        <w:rPr>
          <w:rFonts w:ascii="Calibri" w:hAnsi="Calibri" w:cs="Calibri"/>
          <w:bCs/>
          <w:sz w:val="24"/>
          <w:szCs w:val="24"/>
        </w:rPr>
        <w:tab/>
        <w:t xml:space="preserve">              </w:t>
      </w:r>
    </w:p>
    <w:p w14:paraId="7CFD1CF8" w14:textId="4EF412EB" w:rsidR="007874FD" w:rsidRDefault="007874FD" w:rsidP="007874FD">
      <w:pPr>
        <w:rPr>
          <w:rFonts w:ascii="Calibri" w:hAnsi="Calibri" w:cs="Calibri"/>
          <w:bCs/>
          <w:sz w:val="24"/>
          <w:szCs w:val="24"/>
        </w:rPr>
      </w:pPr>
      <w:r>
        <w:rPr>
          <w:rFonts w:ascii="Calibri" w:hAnsi="Calibri" w:cs="Calibri"/>
          <w:bCs/>
          <w:sz w:val="24"/>
          <w:szCs w:val="24"/>
        </w:rPr>
        <w:t>2025-</w:t>
      </w:r>
      <w:r w:rsidR="002473D3">
        <w:rPr>
          <w:rFonts w:ascii="Calibri" w:hAnsi="Calibri" w:cs="Calibri"/>
          <w:bCs/>
          <w:sz w:val="24"/>
          <w:szCs w:val="24"/>
        </w:rPr>
        <w:t>67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154D466A" w14:textId="77777777"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50930EC6" w14:textId="77777777" w:rsidR="007874FD" w:rsidRDefault="007874FD" w:rsidP="007874FD">
      <w:pPr>
        <w:rPr>
          <w:rFonts w:ascii="Calibri" w:hAnsi="Calibri" w:cs="Calibri"/>
          <w:bCs/>
          <w:sz w:val="24"/>
          <w:szCs w:val="24"/>
        </w:rPr>
      </w:pPr>
    </w:p>
    <w:p w14:paraId="34AA9999" w14:textId="77777777" w:rsidR="007874FD" w:rsidRDefault="007874FD" w:rsidP="007874FD">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w:t>
      </w:r>
      <w:proofErr w:type="gramStart"/>
      <w:r>
        <w:rPr>
          <w:rFonts w:ascii="Calibri" w:hAnsi="Calibri" w:cs="Calibri"/>
          <w:bCs/>
          <w:sz w:val="24"/>
          <w:szCs w:val="24"/>
        </w:rPr>
        <w:t>the</w:t>
      </w:r>
      <w:proofErr w:type="gramEnd"/>
      <w:r>
        <w:rPr>
          <w:rFonts w:ascii="Calibri" w:hAnsi="Calibri" w:cs="Calibri"/>
          <w:bCs/>
          <w:sz w:val="24"/>
          <w:szCs w:val="24"/>
        </w:rPr>
        <w:t xml:space="preserve"> Village of Hilton Beach Council call the meeting to order at 6 p.m.</w:t>
      </w:r>
    </w:p>
    <w:p w14:paraId="0FD349FE" w14:textId="77777777"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37CA4CB9" w14:textId="77777777"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66EE1891" w14:textId="77777777" w:rsidR="007874FD" w:rsidRDefault="007874FD" w:rsidP="007874FD">
      <w:pPr>
        <w:rPr>
          <w:rFonts w:ascii="Calibri" w:hAnsi="Calibri" w:cs="Calibri"/>
          <w:b/>
          <w:caps/>
          <w:sz w:val="24"/>
          <w:szCs w:val="24"/>
          <w:u w:val="single"/>
        </w:rPr>
      </w:pPr>
      <w:r>
        <w:rPr>
          <w:rFonts w:ascii="Calibri" w:hAnsi="Calibri" w:cs="Calibri"/>
          <w:b/>
          <w:caps/>
          <w:sz w:val="24"/>
          <w:szCs w:val="24"/>
          <w:u w:val="single"/>
        </w:rPr>
        <w:t>DECLARATIONS of PECUNIARY INTEREST</w:t>
      </w:r>
    </w:p>
    <w:p w14:paraId="573157D4" w14:textId="77777777" w:rsidR="007874FD" w:rsidRDefault="007874FD" w:rsidP="007874FD">
      <w:pPr>
        <w:rPr>
          <w:rFonts w:ascii="Calibri" w:hAnsi="Calibri" w:cs="Calibri"/>
          <w:b/>
          <w:caps/>
          <w:sz w:val="24"/>
          <w:szCs w:val="24"/>
          <w:u w:val="single"/>
        </w:rPr>
      </w:pPr>
    </w:p>
    <w:p w14:paraId="1B034219" w14:textId="2488408E" w:rsidR="007874FD" w:rsidRDefault="002473D3" w:rsidP="007874FD">
      <w:pPr>
        <w:rPr>
          <w:rFonts w:ascii="Calibri" w:hAnsi="Calibri" w:cs="Calibri"/>
          <w:sz w:val="24"/>
          <w:szCs w:val="24"/>
        </w:rPr>
      </w:pPr>
      <w:r>
        <w:rPr>
          <w:rFonts w:ascii="Calibri" w:hAnsi="Calibri" w:cs="Calibri"/>
          <w:sz w:val="24"/>
          <w:szCs w:val="24"/>
        </w:rPr>
        <w:t xml:space="preserve">Declaration of Pecuniary Interest was made by </w:t>
      </w:r>
      <w:proofErr w:type="spellStart"/>
      <w:r>
        <w:rPr>
          <w:rFonts w:ascii="Calibri" w:hAnsi="Calibri" w:cs="Calibri"/>
          <w:sz w:val="24"/>
          <w:szCs w:val="24"/>
        </w:rPr>
        <w:t>Councillor</w:t>
      </w:r>
      <w:proofErr w:type="spellEnd"/>
      <w:r>
        <w:rPr>
          <w:rFonts w:ascii="Calibri" w:hAnsi="Calibri" w:cs="Calibri"/>
          <w:sz w:val="24"/>
          <w:szCs w:val="24"/>
        </w:rPr>
        <w:t xml:space="preserve"> Sa</w:t>
      </w:r>
      <w:r w:rsidR="002D51EF">
        <w:rPr>
          <w:rFonts w:ascii="Calibri" w:hAnsi="Calibri" w:cs="Calibri"/>
          <w:sz w:val="24"/>
          <w:szCs w:val="24"/>
        </w:rPr>
        <w:t>rah</w:t>
      </w:r>
      <w:r>
        <w:rPr>
          <w:rFonts w:ascii="Calibri" w:hAnsi="Calibri" w:cs="Calibri"/>
          <w:sz w:val="24"/>
          <w:szCs w:val="24"/>
        </w:rPr>
        <w:t xml:space="preserve"> Brown regarding the request to purchase a portion of the laneway abutting her property.</w:t>
      </w:r>
    </w:p>
    <w:p w14:paraId="670B8A01" w14:textId="77777777" w:rsidR="007874FD" w:rsidRDefault="007874FD" w:rsidP="007874FD">
      <w:pPr>
        <w:rPr>
          <w:rFonts w:ascii="Calibri" w:hAnsi="Calibri" w:cs="Calibri"/>
          <w:b/>
          <w:sz w:val="24"/>
          <w:szCs w:val="24"/>
          <w:u w:val="single"/>
        </w:rPr>
      </w:pPr>
    </w:p>
    <w:p w14:paraId="40BA28CC" w14:textId="77777777" w:rsidR="007874FD" w:rsidRDefault="007874FD" w:rsidP="007874FD">
      <w:pPr>
        <w:rPr>
          <w:rFonts w:ascii="Calibri" w:hAnsi="Calibri" w:cs="Calibri"/>
          <w:b/>
          <w:sz w:val="24"/>
          <w:szCs w:val="24"/>
          <w:u w:val="single"/>
        </w:rPr>
      </w:pPr>
      <w:r>
        <w:rPr>
          <w:rFonts w:ascii="Calibri" w:hAnsi="Calibri" w:cs="Calibri"/>
          <w:b/>
          <w:sz w:val="24"/>
          <w:szCs w:val="24"/>
          <w:u w:val="single"/>
        </w:rPr>
        <w:t xml:space="preserve">DELEGATIONS </w:t>
      </w:r>
    </w:p>
    <w:p w14:paraId="40BBEB2F" w14:textId="77777777" w:rsidR="007874FD" w:rsidRDefault="007874FD" w:rsidP="007874FD">
      <w:pPr>
        <w:rPr>
          <w:rFonts w:ascii="Calibri" w:hAnsi="Calibri" w:cs="Calibri"/>
          <w:b/>
          <w:sz w:val="24"/>
          <w:szCs w:val="24"/>
          <w:u w:val="single"/>
        </w:rPr>
      </w:pPr>
    </w:p>
    <w:p w14:paraId="043A3216" w14:textId="0BF00D48" w:rsidR="007874FD" w:rsidRDefault="002473D3" w:rsidP="007874FD">
      <w:pPr>
        <w:rPr>
          <w:rFonts w:ascii="Calibri" w:hAnsi="Calibri" w:cs="Calibri"/>
          <w:bCs/>
          <w:sz w:val="24"/>
          <w:szCs w:val="24"/>
        </w:rPr>
      </w:pPr>
      <w:r>
        <w:rPr>
          <w:rFonts w:ascii="Calibri" w:hAnsi="Calibri" w:cs="Calibri"/>
          <w:bCs/>
          <w:sz w:val="24"/>
          <w:szCs w:val="24"/>
        </w:rPr>
        <w:t xml:space="preserve">Mr. Paul Foisy attended the meeting on behalf of his son Kyle McLeod to discuss the possibility of purchasing a 10’ m x 30’ section of the road allowance on Mariner’s Way that abuts his property.  </w:t>
      </w:r>
      <w:proofErr w:type="gramStart"/>
      <w:r>
        <w:rPr>
          <w:rFonts w:ascii="Calibri" w:hAnsi="Calibri" w:cs="Calibri"/>
          <w:bCs/>
          <w:sz w:val="24"/>
          <w:szCs w:val="24"/>
        </w:rPr>
        <w:t>Council</w:t>
      </w:r>
      <w:proofErr w:type="gramEnd"/>
      <w:r>
        <w:rPr>
          <w:rFonts w:ascii="Calibri" w:hAnsi="Calibri" w:cs="Calibri"/>
          <w:bCs/>
          <w:sz w:val="24"/>
          <w:szCs w:val="24"/>
        </w:rPr>
        <w:t xml:space="preserve"> reviewed the request and decided to do a site visit with Mr. Foisy and Mr. McLeod </w:t>
      </w:r>
      <w:proofErr w:type="gramStart"/>
      <w:r>
        <w:rPr>
          <w:rFonts w:ascii="Calibri" w:hAnsi="Calibri" w:cs="Calibri"/>
          <w:bCs/>
          <w:sz w:val="24"/>
          <w:szCs w:val="24"/>
        </w:rPr>
        <w:t>at a later date</w:t>
      </w:r>
      <w:proofErr w:type="gramEnd"/>
      <w:r>
        <w:rPr>
          <w:rFonts w:ascii="Calibri" w:hAnsi="Calibri" w:cs="Calibri"/>
          <w:bCs/>
          <w:sz w:val="24"/>
          <w:szCs w:val="24"/>
        </w:rPr>
        <w:t>.</w:t>
      </w:r>
    </w:p>
    <w:p w14:paraId="47A01876" w14:textId="77777777" w:rsidR="007874FD" w:rsidRDefault="007874FD" w:rsidP="007874FD">
      <w:pPr>
        <w:rPr>
          <w:rFonts w:ascii="Calibri" w:hAnsi="Calibri" w:cs="Calibri"/>
          <w:bCs/>
          <w:sz w:val="24"/>
          <w:szCs w:val="24"/>
        </w:rPr>
      </w:pPr>
    </w:p>
    <w:p w14:paraId="63D72F9F" w14:textId="77777777" w:rsidR="007874FD" w:rsidRDefault="007874FD" w:rsidP="007874FD">
      <w:pPr>
        <w:jc w:val="both"/>
        <w:rPr>
          <w:rFonts w:ascii="Calibri" w:hAnsi="Calibri" w:cs="Calibri"/>
          <w:b/>
          <w:bCs/>
          <w:sz w:val="24"/>
          <w:szCs w:val="24"/>
          <w:u w:val="single"/>
        </w:rPr>
      </w:pPr>
      <w:r>
        <w:rPr>
          <w:rFonts w:ascii="Calibri" w:hAnsi="Calibri" w:cs="Calibri"/>
          <w:b/>
          <w:bCs/>
          <w:sz w:val="24"/>
          <w:szCs w:val="24"/>
          <w:u w:val="single"/>
        </w:rPr>
        <w:t>APPROVAL OF MINUTES</w:t>
      </w:r>
    </w:p>
    <w:p w14:paraId="514ACEE9" w14:textId="77777777" w:rsidR="007874FD" w:rsidRDefault="007874FD" w:rsidP="007874FD">
      <w:pPr>
        <w:ind w:left="2880"/>
        <w:jc w:val="both"/>
        <w:rPr>
          <w:rFonts w:ascii="Calibri" w:hAnsi="Calibri" w:cs="Calibri"/>
          <w:b/>
          <w:bCs/>
          <w:sz w:val="24"/>
          <w:szCs w:val="24"/>
          <w:u w:val="single"/>
        </w:rPr>
      </w:pPr>
    </w:p>
    <w:p w14:paraId="3DF0ACEB" w14:textId="670FCE7F" w:rsidR="007874FD" w:rsidRDefault="007874FD" w:rsidP="007874FD">
      <w:pPr>
        <w:rPr>
          <w:rFonts w:ascii="Calibri" w:hAnsi="Calibri" w:cs="Calibri"/>
          <w:bCs/>
          <w:sz w:val="24"/>
          <w:szCs w:val="24"/>
        </w:rPr>
      </w:pPr>
      <w:r>
        <w:rPr>
          <w:rFonts w:ascii="Calibri" w:hAnsi="Calibri" w:cs="Calibri"/>
          <w:bCs/>
          <w:sz w:val="24"/>
          <w:szCs w:val="24"/>
        </w:rPr>
        <w:t>2025-23</w:t>
      </w:r>
      <w:r>
        <w:rPr>
          <w:rFonts w:ascii="Calibri" w:hAnsi="Calibri" w:cs="Calibri"/>
          <w:bCs/>
          <w:sz w:val="24"/>
          <w:szCs w:val="24"/>
        </w:rPr>
        <w:tab/>
      </w:r>
      <w:r>
        <w:rPr>
          <w:rFonts w:ascii="Calibri" w:hAnsi="Calibri" w:cs="Calibri"/>
          <w:bCs/>
          <w:sz w:val="24"/>
          <w:szCs w:val="24"/>
        </w:rPr>
        <w:tab/>
        <w:t xml:space="preserve">             Moved by </w:t>
      </w:r>
      <w:r w:rsidR="002473D3">
        <w:rPr>
          <w:rFonts w:ascii="Calibri" w:hAnsi="Calibri" w:cs="Calibri"/>
          <w:bCs/>
          <w:sz w:val="24"/>
          <w:szCs w:val="24"/>
        </w:rPr>
        <w:t>Brian Delvecchio</w:t>
      </w:r>
    </w:p>
    <w:p w14:paraId="552678E7" w14:textId="474EF95D"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2473D3">
        <w:rPr>
          <w:rFonts w:ascii="Calibri" w:hAnsi="Calibri" w:cs="Calibri"/>
          <w:bCs/>
          <w:sz w:val="24"/>
          <w:szCs w:val="24"/>
        </w:rPr>
        <w:t>Sarah Brown</w:t>
      </w:r>
    </w:p>
    <w:p w14:paraId="3FF92556" w14:textId="77777777" w:rsidR="007874FD" w:rsidRDefault="007874FD" w:rsidP="007874FD">
      <w:pPr>
        <w:rPr>
          <w:rFonts w:ascii="Calibri" w:hAnsi="Calibri" w:cs="Calibri"/>
          <w:bCs/>
          <w:sz w:val="24"/>
          <w:szCs w:val="24"/>
        </w:rPr>
      </w:pPr>
    </w:p>
    <w:p w14:paraId="541A31E7" w14:textId="2FBF9926" w:rsidR="007874FD" w:rsidRDefault="007874FD" w:rsidP="007874FD">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minutes of the Council meeting </w:t>
      </w:r>
      <w:r w:rsidR="002473D3">
        <w:rPr>
          <w:rFonts w:ascii="Calibri" w:hAnsi="Calibri" w:cs="Calibri"/>
          <w:bCs/>
          <w:sz w:val="24"/>
          <w:szCs w:val="24"/>
        </w:rPr>
        <w:t>April 9, April 15 and April 24</w:t>
      </w:r>
      <w:r>
        <w:rPr>
          <w:rFonts w:ascii="Calibri" w:hAnsi="Calibri" w:cs="Calibri"/>
          <w:bCs/>
          <w:sz w:val="24"/>
          <w:szCs w:val="24"/>
        </w:rPr>
        <w:t xml:space="preserve">, be adopted as </w:t>
      </w:r>
      <w:r w:rsidR="002473D3">
        <w:rPr>
          <w:rFonts w:ascii="Calibri" w:hAnsi="Calibri" w:cs="Calibri"/>
          <w:bCs/>
          <w:sz w:val="24"/>
          <w:szCs w:val="24"/>
        </w:rPr>
        <w:t>amended</w:t>
      </w:r>
      <w:r>
        <w:rPr>
          <w:rFonts w:ascii="Calibri" w:hAnsi="Calibri" w:cs="Calibri"/>
          <w:bCs/>
          <w:sz w:val="24"/>
          <w:szCs w:val="24"/>
        </w:rPr>
        <w:t>.</w:t>
      </w:r>
    </w:p>
    <w:p w14:paraId="0BF946B5" w14:textId="77777777"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751A54C8" w14:textId="77777777" w:rsidR="007874FD" w:rsidRDefault="007874FD" w:rsidP="007874FD">
      <w:pPr>
        <w:rPr>
          <w:rFonts w:ascii="Calibri" w:hAnsi="Calibri" w:cs="Calibri"/>
          <w:b/>
          <w:sz w:val="24"/>
          <w:szCs w:val="24"/>
          <w:u w:val="single"/>
        </w:rPr>
      </w:pPr>
      <w:r>
        <w:rPr>
          <w:rFonts w:ascii="Calibri" w:hAnsi="Calibri" w:cs="Calibri"/>
          <w:b/>
          <w:sz w:val="24"/>
          <w:szCs w:val="24"/>
          <w:u w:val="single"/>
        </w:rPr>
        <w:t>VOUCHERS</w:t>
      </w:r>
    </w:p>
    <w:p w14:paraId="0E33845B" w14:textId="4798F7BE" w:rsidR="007874FD" w:rsidRDefault="007874FD" w:rsidP="007874FD">
      <w:pPr>
        <w:rPr>
          <w:rFonts w:ascii="Calibri" w:hAnsi="Calibri" w:cs="Calibri"/>
          <w:bCs/>
          <w:sz w:val="24"/>
          <w:szCs w:val="24"/>
        </w:rPr>
      </w:pPr>
      <w:r>
        <w:rPr>
          <w:rFonts w:ascii="Calibri" w:hAnsi="Calibri" w:cs="Calibri"/>
          <w:bCs/>
          <w:sz w:val="24"/>
          <w:szCs w:val="24"/>
        </w:rPr>
        <w:t xml:space="preserve">Voucher </w:t>
      </w:r>
      <w:r w:rsidR="00885624">
        <w:rPr>
          <w:rFonts w:ascii="Calibri" w:hAnsi="Calibri" w:cs="Calibri"/>
          <w:bCs/>
          <w:sz w:val="24"/>
          <w:szCs w:val="24"/>
        </w:rPr>
        <w:t>was presented</w:t>
      </w:r>
      <w:r>
        <w:rPr>
          <w:rFonts w:ascii="Calibri" w:hAnsi="Calibri" w:cs="Calibri"/>
          <w:bCs/>
          <w:sz w:val="24"/>
          <w:szCs w:val="24"/>
        </w:rPr>
        <w:t>.</w:t>
      </w:r>
    </w:p>
    <w:p w14:paraId="696948BC" w14:textId="77777777" w:rsidR="007874FD" w:rsidRDefault="007874FD" w:rsidP="007874FD">
      <w:pPr>
        <w:rPr>
          <w:rFonts w:ascii="Calibri" w:hAnsi="Calibri" w:cs="Calibri"/>
          <w:bCs/>
          <w:sz w:val="24"/>
          <w:szCs w:val="24"/>
        </w:rPr>
      </w:pPr>
    </w:p>
    <w:p w14:paraId="07183E8D" w14:textId="1F3A167F" w:rsidR="007874FD" w:rsidRDefault="007874FD" w:rsidP="007874FD">
      <w:pPr>
        <w:ind w:left="3525" w:hanging="3525"/>
        <w:rPr>
          <w:rFonts w:ascii="Calibri" w:hAnsi="Calibri" w:cs="Calibri"/>
          <w:bCs/>
          <w:sz w:val="24"/>
          <w:szCs w:val="24"/>
        </w:rPr>
      </w:pPr>
      <w:r>
        <w:rPr>
          <w:rFonts w:ascii="Calibri" w:hAnsi="Calibri" w:cs="Calibri"/>
          <w:bCs/>
          <w:sz w:val="24"/>
          <w:szCs w:val="24"/>
        </w:rPr>
        <w:t>2025-</w:t>
      </w:r>
      <w:r w:rsidR="002473D3">
        <w:rPr>
          <w:rFonts w:ascii="Calibri" w:hAnsi="Calibri" w:cs="Calibri"/>
          <w:bCs/>
          <w:sz w:val="24"/>
          <w:szCs w:val="24"/>
        </w:rPr>
        <w:t>69</w:t>
      </w:r>
      <w:r>
        <w:rPr>
          <w:rFonts w:ascii="Calibri" w:hAnsi="Calibri" w:cs="Calibri"/>
          <w:bCs/>
          <w:sz w:val="24"/>
          <w:szCs w:val="24"/>
        </w:rPr>
        <w:tab/>
        <w:t xml:space="preserve">Moved by </w:t>
      </w:r>
      <w:r w:rsidR="002473D3">
        <w:rPr>
          <w:rFonts w:ascii="Calibri" w:hAnsi="Calibri" w:cs="Calibri"/>
          <w:bCs/>
          <w:sz w:val="24"/>
          <w:szCs w:val="24"/>
        </w:rPr>
        <w:t>Sally Cohen</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p>
    <w:p w14:paraId="48244A10" w14:textId="7AB637B1" w:rsidR="007874FD" w:rsidRDefault="007874FD" w:rsidP="007874FD">
      <w:pPr>
        <w:ind w:left="2805" w:firstLine="720"/>
        <w:rPr>
          <w:rFonts w:ascii="Calibri" w:hAnsi="Calibri" w:cs="Calibri"/>
          <w:bCs/>
          <w:sz w:val="24"/>
          <w:szCs w:val="24"/>
        </w:rPr>
      </w:pPr>
      <w:r>
        <w:rPr>
          <w:rFonts w:ascii="Calibri" w:hAnsi="Calibri" w:cs="Calibri"/>
          <w:bCs/>
          <w:sz w:val="24"/>
          <w:szCs w:val="24"/>
        </w:rPr>
        <w:t xml:space="preserve">Seconded </w:t>
      </w:r>
      <w:r w:rsidR="002473D3">
        <w:rPr>
          <w:rFonts w:ascii="Calibri" w:hAnsi="Calibri" w:cs="Calibri"/>
          <w:bCs/>
          <w:sz w:val="24"/>
          <w:szCs w:val="24"/>
        </w:rPr>
        <w:t>by Brian Delvecchio</w:t>
      </w:r>
    </w:p>
    <w:p w14:paraId="333A3369" w14:textId="77777777" w:rsidR="007874FD" w:rsidRDefault="007874FD" w:rsidP="007874FD">
      <w:pPr>
        <w:rPr>
          <w:rFonts w:ascii="Calibri" w:hAnsi="Calibri" w:cs="Calibri"/>
          <w:bCs/>
          <w:sz w:val="24"/>
          <w:szCs w:val="24"/>
        </w:rPr>
      </w:pPr>
    </w:p>
    <w:p w14:paraId="1C79FD82" w14:textId="77777777" w:rsidR="00B426AF" w:rsidRDefault="00885624" w:rsidP="00885624">
      <w:pPr>
        <w:rPr>
          <w:rFonts w:ascii="Calibri" w:hAnsi="Calibri" w:cs="Calibri"/>
          <w:sz w:val="24"/>
          <w:szCs w:val="24"/>
        </w:rPr>
      </w:pPr>
      <w:bookmarkStart w:id="1" w:name="_Hlk164435315"/>
      <w:r w:rsidRPr="00885624">
        <w:rPr>
          <w:rFonts w:ascii="Calibri" w:hAnsi="Calibri" w:cs="Calibri"/>
          <w:sz w:val="24"/>
          <w:szCs w:val="24"/>
        </w:rPr>
        <w:t xml:space="preserve">BE IT RESOLVED THAT the Council approve Village of Hilton Beach Voucher 2025.04 in the amount of $87,035.98 ( Algoma Public Health-$2,312.75, Algoma Power-$7320.02, Bell Canada-$729.89, Ministry of Finance Policing-$4160.00, McDougall Energy-$1680.81, GFL -$2777.82, Algoma District Social Services Board-$7821.42,  Boating Association membership-$733.37, Association of Municipalities membership-$822.64, </w:t>
      </w:r>
      <w:proofErr w:type="spellStart"/>
      <w:r w:rsidRPr="00885624">
        <w:rPr>
          <w:rFonts w:ascii="Calibri" w:hAnsi="Calibri" w:cs="Calibri"/>
          <w:sz w:val="24"/>
          <w:szCs w:val="24"/>
        </w:rPr>
        <w:t>EncompassIT</w:t>
      </w:r>
      <w:proofErr w:type="spellEnd"/>
      <w:r w:rsidRPr="00885624">
        <w:rPr>
          <w:rFonts w:ascii="Calibri" w:hAnsi="Calibri" w:cs="Calibri"/>
          <w:sz w:val="24"/>
          <w:szCs w:val="24"/>
        </w:rPr>
        <w:t xml:space="preserve">-$697.16, </w:t>
      </w:r>
      <w:proofErr w:type="spellStart"/>
      <w:r w:rsidRPr="00885624">
        <w:rPr>
          <w:rFonts w:ascii="Calibri" w:hAnsi="Calibri" w:cs="Calibri"/>
          <w:sz w:val="24"/>
          <w:szCs w:val="24"/>
        </w:rPr>
        <w:t>BDO</w:t>
      </w:r>
      <w:proofErr w:type="spellEnd"/>
      <w:r w:rsidRPr="00885624">
        <w:rPr>
          <w:rFonts w:ascii="Calibri" w:hAnsi="Calibri" w:cs="Calibri"/>
          <w:sz w:val="24"/>
          <w:szCs w:val="24"/>
        </w:rPr>
        <w:t xml:space="preserve"> -$16,572.58, </w:t>
      </w:r>
    </w:p>
    <w:p w14:paraId="6AB04C66" w14:textId="4898EB3F" w:rsidR="00B426AF" w:rsidRPr="00B426AF" w:rsidRDefault="00B426AF" w:rsidP="00885624">
      <w:pPr>
        <w:rPr>
          <w:rFonts w:ascii="Calibri" w:hAnsi="Calibri" w:cs="Calibri"/>
          <w:b/>
          <w:bCs/>
          <w:sz w:val="24"/>
          <w:szCs w:val="24"/>
          <w:u w:val="single"/>
        </w:rPr>
      </w:pPr>
      <w:r>
        <w:rPr>
          <w:rFonts w:ascii="Calibri" w:hAnsi="Calibri" w:cs="Calibri"/>
          <w:b/>
          <w:bCs/>
          <w:sz w:val="24"/>
          <w:szCs w:val="24"/>
          <w:u w:val="single"/>
        </w:rPr>
        <w:lastRenderedPageBreak/>
        <w:t>Page 2</w:t>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t xml:space="preserve">    Minutes</w:t>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t>May 14, 2025</w:t>
      </w:r>
    </w:p>
    <w:p w14:paraId="52699B25" w14:textId="0EFF1409" w:rsidR="00885624" w:rsidRPr="00885624" w:rsidRDefault="00885624" w:rsidP="00885624">
      <w:pPr>
        <w:rPr>
          <w:rFonts w:ascii="Calibri" w:hAnsi="Calibri" w:cs="Calibri"/>
          <w:sz w:val="24"/>
          <w:szCs w:val="24"/>
        </w:rPr>
      </w:pPr>
      <w:r w:rsidRPr="00885624">
        <w:rPr>
          <w:rFonts w:ascii="Calibri" w:hAnsi="Calibri" w:cs="Calibri"/>
          <w:sz w:val="24"/>
          <w:szCs w:val="24"/>
        </w:rPr>
        <w:t>donation-$100.00, Ontario Clean Water Association -$11,031.75, Peninsula HR-$499.22,  Algoma Office Equipment -$123.45,  Tulloch’s Engineering Building Services -$129.95, Island Clippings-$135.60, Algoma District School Board -$176.89, Mariner’s lounge-$1016.39, Hall -$605.60,  Public Works/Roads-$971.32, Library -$815.20,  Recreation -$90.36, Parks-$134.07, Office-$35.91,Water Front Centre -$347.01, Ministry of Transportation License-$51.50,  Internet Services -$311.85, Payroll (all departments/benefits/deductions) $24,458.45, Landfill-$373.00</w:t>
      </w:r>
      <w:r>
        <w:rPr>
          <w:rFonts w:ascii="Calibri" w:hAnsi="Calibri" w:cs="Calibri"/>
          <w:sz w:val="24"/>
          <w:szCs w:val="24"/>
        </w:rPr>
        <w: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1166E016" w14:textId="77777777" w:rsidR="007874FD" w:rsidRPr="00885624" w:rsidRDefault="007874FD" w:rsidP="007874FD">
      <w:pPr>
        <w:rPr>
          <w:rFonts w:ascii="Calibri" w:eastAsia="Aptos" w:hAnsi="Calibri" w:cs="Calibri"/>
          <w:sz w:val="24"/>
          <w:szCs w:val="24"/>
        </w:rPr>
      </w:pPr>
    </w:p>
    <w:p w14:paraId="6A9BEA73" w14:textId="77777777" w:rsidR="00885624" w:rsidRDefault="007874FD" w:rsidP="007874FD">
      <w:pPr>
        <w:spacing w:after="160" w:line="276" w:lineRule="auto"/>
        <w:rPr>
          <w:rFonts w:ascii="Calibri" w:eastAsia="Aptos" w:hAnsi="Calibri" w:cs="Calibri"/>
          <w:sz w:val="24"/>
          <w:szCs w:val="24"/>
        </w:rPr>
      </w:pPr>
      <w:r>
        <w:rPr>
          <w:rFonts w:ascii="Calibri" w:eastAsia="Aptos" w:hAnsi="Calibri" w:cs="Calibri"/>
          <w:sz w:val="24"/>
          <w:szCs w:val="24"/>
        </w:rPr>
        <w:t xml:space="preserve">Public Works Supervisor, Elijah Lederman attended the meeting. </w:t>
      </w:r>
      <w:r w:rsidR="00885624">
        <w:rPr>
          <w:rFonts w:ascii="Calibri" w:eastAsia="Aptos" w:hAnsi="Calibri" w:cs="Calibri"/>
          <w:sz w:val="24"/>
          <w:szCs w:val="24"/>
        </w:rPr>
        <w:t xml:space="preserve"> </w:t>
      </w:r>
    </w:p>
    <w:p w14:paraId="32AF6BE8" w14:textId="47CDA1EB" w:rsidR="007874FD" w:rsidRDefault="00885624" w:rsidP="00885624">
      <w:pPr>
        <w:pStyle w:val="ListParagraph"/>
        <w:numPr>
          <w:ilvl w:val="0"/>
          <w:numId w:val="8"/>
        </w:numPr>
        <w:spacing w:after="160" w:line="276" w:lineRule="auto"/>
        <w:rPr>
          <w:rFonts w:ascii="Calibri" w:eastAsia="Aptos" w:hAnsi="Calibri" w:cs="Calibri"/>
          <w:sz w:val="24"/>
          <w:szCs w:val="24"/>
        </w:rPr>
      </w:pPr>
      <w:r w:rsidRPr="00885624">
        <w:rPr>
          <w:rFonts w:ascii="Calibri" w:eastAsia="Aptos" w:hAnsi="Calibri" w:cs="Calibri"/>
          <w:sz w:val="24"/>
          <w:szCs w:val="24"/>
        </w:rPr>
        <w:t xml:space="preserve">He informed council that </w:t>
      </w:r>
      <w:proofErr w:type="spellStart"/>
      <w:r w:rsidRPr="00885624">
        <w:rPr>
          <w:rFonts w:ascii="Calibri" w:eastAsia="Aptos" w:hAnsi="Calibri" w:cs="Calibri"/>
          <w:sz w:val="24"/>
          <w:szCs w:val="24"/>
        </w:rPr>
        <w:t>Beemish</w:t>
      </w:r>
      <w:proofErr w:type="spellEnd"/>
      <w:r w:rsidRPr="00885624">
        <w:rPr>
          <w:rFonts w:ascii="Calibri" w:eastAsia="Aptos" w:hAnsi="Calibri" w:cs="Calibri"/>
          <w:sz w:val="24"/>
          <w:szCs w:val="24"/>
        </w:rPr>
        <w:t xml:space="preserve"> Construction is scheduled to come to the Village in a week or two to do the surface treatment that was deferred from 2024.</w:t>
      </w:r>
    </w:p>
    <w:p w14:paraId="04AD11C2" w14:textId="5C6E8B7B" w:rsidR="00885624" w:rsidRDefault="00885624" w:rsidP="00885624">
      <w:pPr>
        <w:pStyle w:val="ListParagraph"/>
        <w:numPr>
          <w:ilvl w:val="0"/>
          <w:numId w:val="8"/>
        </w:numPr>
        <w:spacing w:after="160" w:line="276" w:lineRule="auto"/>
        <w:rPr>
          <w:rFonts w:ascii="Calibri" w:eastAsia="Aptos" w:hAnsi="Calibri" w:cs="Calibri"/>
          <w:sz w:val="24"/>
          <w:szCs w:val="24"/>
        </w:rPr>
      </w:pPr>
      <w:r>
        <w:rPr>
          <w:rFonts w:ascii="Calibri" w:eastAsia="Aptos" w:hAnsi="Calibri" w:cs="Calibri"/>
          <w:sz w:val="24"/>
          <w:szCs w:val="24"/>
        </w:rPr>
        <w:t xml:space="preserve">That the damage at the </w:t>
      </w:r>
      <w:proofErr w:type="gramStart"/>
      <w:r>
        <w:rPr>
          <w:rFonts w:ascii="Calibri" w:eastAsia="Aptos" w:hAnsi="Calibri" w:cs="Calibri"/>
          <w:sz w:val="24"/>
          <w:szCs w:val="24"/>
        </w:rPr>
        <w:t>Library</w:t>
      </w:r>
      <w:proofErr w:type="gramEnd"/>
      <w:r>
        <w:rPr>
          <w:rFonts w:ascii="Calibri" w:eastAsia="Aptos" w:hAnsi="Calibri" w:cs="Calibri"/>
          <w:sz w:val="24"/>
          <w:szCs w:val="24"/>
        </w:rPr>
        <w:t xml:space="preserve"> is due to ice damming around the chimney and that vents are needed in the attic.  </w:t>
      </w:r>
      <w:proofErr w:type="gramStart"/>
      <w:r>
        <w:rPr>
          <w:rFonts w:ascii="Calibri" w:eastAsia="Aptos" w:hAnsi="Calibri" w:cs="Calibri"/>
          <w:sz w:val="24"/>
          <w:szCs w:val="24"/>
        </w:rPr>
        <w:t>Council</w:t>
      </w:r>
      <w:proofErr w:type="gramEnd"/>
      <w:r>
        <w:rPr>
          <w:rFonts w:ascii="Calibri" w:eastAsia="Aptos" w:hAnsi="Calibri" w:cs="Calibri"/>
          <w:sz w:val="24"/>
          <w:szCs w:val="24"/>
        </w:rPr>
        <w:t xml:space="preserve"> asked Elijah to obtain quote</w:t>
      </w:r>
      <w:r w:rsidR="002D51EF">
        <w:rPr>
          <w:rFonts w:ascii="Calibri" w:eastAsia="Aptos" w:hAnsi="Calibri" w:cs="Calibri"/>
          <w:sz w:val="24"/>
          <w:szCs w:val="24"/>
        </w:rPr>
        <w:t>s.</w:t>
      </w:r>
    </w:p>
    <w:p w14:paraId="18CDAB2A" w14:textId="62CB6550" w:rsidR="00885624" w:rsidRDefault="00885624" w:rsidP="00885624">
      <w:pPr>
        <w:pStyle w:val="ListParagraph"/>
        <w:numPr>
          <w:ilvl w:val="0"/>
          <w:numId w:val="8"/>
        </w:numPr>
        <w:spacing w:after="160" w:line="276" w:lineRule="auto"/>
        <w:rPr>
          <w:rFonts w:ascii="Calibri" w:eastAsia="Aptos" w:hAnsi="Calibri" w:cs="Calibri"/>
          <w:sz w:val="24"/>
          <w:szCs w:val="24"/>
        </w:rPr>
      </w:pPr>
      <w:r>
        <w:rPr>
          <w:rFonts w:ascii="Calibri" w:eastAsia="Aptos" w:hAnsi="Calibri" w:cs="Calibri"/>
          <w:sz w:val="24"/>
          <w:szCs w:val="24"/>
        </w:rPr>
        <w:t xml:space="preserve">The rink board </w:t>
      </w:r>
      <w:proofErr w:type="gramStart"/>
      <w:r>
        <w:rPr>
          <w:rFonts w:ascii="Calibri" w:eastAsia="Aptos" w:hAnsi="Calibri" w:cs="Calibri"/>
          <w:sz w:val="24"/>
          <w:szCs w:val="24"/>
        </w:rPr>
        <w:t>have</w:t>
      </w:r>
      <w:proofErr w:type="gramEnd"/>
      <w:r>
        <w:rPr>
          <w:rFonts w:ascii="Calibri" w:eastAsia="Aptos" w:hAnsi="Calibri" w:cs="Calibri"/>
          <w:sz w:val="24"/>
          <w:szCs w:val="24"/>
        </w:rPr>
        <w:t xml:space="preserve"> been moved to an end section so ball hockey can be played.  There is still room for things like basketball and skateboarding.</w:t>
      </w:r>
    </w:p>
    <w:p w14:paraId="34F15C78" w14:textId="220A80EF" w:rsidR="00885624" w:rsidRDefault="00885624" w:rsidP="00885624">
      <w:pPr>
        <w:spacing w:after="160" w:line="276" w:lineRule="auto"/>
        <w:rPr>
          <w:rFonts w:ascii="Calibri" w:eastAsia="Aptos" w:hAnsi="Calibri" w:cs="Calibri"/>
          <w:sz w:val="24"/>
          <w:szCs w:val="24"/>
        </w:rPr>
      </w:pPr>
      <w:r>
        <w:rPr>
          <w:rFonts w:ascii="Calibri" w:eastAsia="Aptos" w:hAnsi="Calibri" w:cs="Calibri"/>
          <w:sz w:val="24"/>
          <w:szCs w:val="24"/>
        </w:rPr>
        <w:t>The Clerk’s Report was presented.</w:t>
      </w:r>
    </w:p>
    <w:p w14:paraId="2AD80698" w14:textId="02DB774F" w:rsidR="00885624" w:rsidRDefault="00885624" w:rsidP="00885624">
      <w:pPr>
        <w:pStyle w:val="ListParagraph"/>
        <w:numPr>
          <w:ilvl w:val="0"/>
          <w:numId w:val="9"/>
        </w:numPr>
        <w:spacing w:after="160" w:line="276" w:lineRule="auto"/>
        <w:rPr>
          <w:rFonts w:ascii="Calibri" w:eastAsia="Aptos" w:hAnsi="Calibri" w:cs="Calibri"/>
          <w:sz w:val="24"/>
          <w:szCs w:val="24"/>
        </w:rPr>
      </w:pPr>
      <w:r>
        <w:rPr>
          <w:rFonts w:ascii="Calibri" w:eastAsia="Aptos" w:hAnsi="Calibri" w:cs="Calibri"/>
          <w:sz w:val="24"/>
          <w:szCs w:val="24"/>
        </w:rPr>
        <w:t>The tender for the Forbes Park washroom and RFP for the replacement of the accessible ramp, stairs and entry have been advertised.</w:t>
      </w:r>
    </w:p>
    <w:p w14:paraId="22CB01DF" w14:textId="5F9FB722" w:rsidR="00885624" w:rsidRDefault="00885624" w:rsidP="00885624">
      <w:pPr>
        <w:pStyle w:val="ListParagraph"/>
        <w:numPr>
          <w:ilvl w:val="0"/>
          <w:numId w:val="9"/>
        </w:numPr>
        <w:spacing w:after="160" w:line="276" w:lineRule="auto"/>
        <w:rPr>
          <w:rFonts w:ascii="Calibri" w:eastAsia="Aptos" w:hAnsi="Calibri" w:cs="Calibri"/>
          <w:sz w:val="24"/>
          <w:szCs w:val="24"/>
        </w:rPr>
      </w:pPr>
      <w:r>
        <w:rPr>
          <w:rFonts w:ascii="Calibri" w:eastAsia="Aptos" w:hAnsi="Calibri" w:cs="Calibri"/>
          <w:sz w:val="24"/>
          <w:szCs w:val="24"/>
        </w:rPr>
        <w:t xml:space="preserve">Interviews for positions at the marina and parks </w:t>
      </w:r>
      <w:r w:rsidR="00330447">
        <w:rPr>
          <w:rFonts w:ascii="Calibri" w:eastAsia="Aptos" w:hAnsi="Calibri" w:cs="Calibri"/>
          <w:sz w:val="24"/>
          <w:szCs w:val="24"/>
        </w:rPr>
        <w:t>were</w:t>
      </w:r>
      <w:r>
        <w:rPr>
          <w:rFonts w:ascii="Calibri" w:eastAsia="Aptos" w:hAnsi="Calibri" w:cs="Calibri"/>
          <w:sz w:val="24"/>
          <w:szCs w:val="24"/>
        </w:rPr>
        <w:t xml:space="preserve"> </w:t>
      </w:r>
      <w:proofErr w:type="gramStart"/>
      <w:r>
        <w:rPr>
          <w:rFonts w:ascii="Calibri" w:eastAsia="Aptos" w:hAnsi="Calibri" w:cs="Calibri"/>
          <w:sz w:val="24"/>
          <w:szCs w:val="24"/>
        </w:rPr>
        <w:t>done</w:t>
      </w:r>
      <w:proofErr w:type="gramEnd"/>
      <w:r>
        <w:rPr>
          <w:rFonts w:ascii="Calibri" w:eastAsia="Aptos" w:hAnsi="Calibri" w:cs="Calibri"/>
          <w:sz w:val="24"/>
          <w:szCs w:val="24"/>
        </w:rPr>
        <w:t xml:space="preserve"> by the Hiring Committee</w:t>
      </w:r>
    </w:p>
    <w:p w14:paraId="61B2D991" w14:textId="4788FDBF" w:rsidR="007874FD" w:rsidRDefault="007874FD" w:rsidP="007874FD">
      <w:pPr>
        <w:pStyle w:val="NoSpacing"/>
        <w:rPr>
          <w:rFonts w:ascii="Calibri" w:eastAsia="Aptos" w:hAnsi="Calibri" w:cs="Calibri"/>
          <w:sz w:val="24"/>
          <w:szCs w:val="24"/>
        </w:rPr>
      </w:pPr>
      <w:r>
        <w:rPr>
          <w:rFonts w:ascii="Calibri" w:eastAsia="Aptos" w:hAnsi="Calibri" w:cs="Calibri"/>
          <w:sz w:val="24"/>
          <w:szCs w:val="24"/>
        </w:rPr>
        <w:t>2025-</w:t>
      </w:r>
      <w:r w:rsidR="00330447">
        <w:rPr>
          <w:rFonts w:ascii="Calibri" w:eastAsia="Aptos" w:hAnsi="Calibri" w:cs="Calibri"/>
          <w:sz w:val="24"/>
          <w:szCs w:val="24"/>
        </w:rPr>
        <w:t>70</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330447">
        <w:rPr>
          <w:rFonts w:ascii="Calibri" w:eastAsia="Aptos" w:hAnsi="Calibri" w:cs="Calibri"/>
          <w:sz w:val="24"/>
          <w:szCs w:val="24"/>
        </w:rPr>
        <w:t>Sally Cohen</w:t>
      </w:r>
    </w:p>
    <w:p w14:paraId="2551749B" w14:textId="16611FE7" w:rsidR="007874FD" w:rsidRDefault="007874FD"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             Seconded by </w:t>
      </w:r>
      <w:r w:rsidR="00330447">
        <w:rPr>
          <w:rFonts w:ascii="Calibri" w:eastAsia="Aptos" w:hAnsi="Calibri" w:cs="Calibri"/>
          <w:sz w:val="24"/>
          <w:szCs w:val="24"/>
        </w:rPr>
        <w:t>Sarah Brown</w:t>
      </w:r>
    </w:p>
    <w:p w14:paraId="40F32B7C" w14:textId="77777777" w:rsidR="007874FD" w:rsidRDefault="007874FD" w:rsidP="007874FD">
      <w:pPr>
        <w:pStyle w:val="NoSpacing"/>
        <w:rPr>
          <w:rFonts w:ascii="Calibri" w:eastAsia="Aptos" w:hAnsi="Calibri" w:cs="Calibri"/>
          <w:sz w:val="24"/>
          <w:szCs w:val="24"/>
        </w:rPr>
      </w:pPr>
    </w:p>
    <w:p w14:paraId="2234C068" w14:textId="77777777" w:rsidR="00330447" w:rsidRDefault="007874FD" w:rsidP="007874FD">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w:t>
      </w:r>
      <w:r>
        <w:rPr>
          <w:rFonts w:ascii="Calibri" w:eastAsia="Aptos" w:hAnsi="Calibri" w:cs="Calibri"/>
          <w:sz w:val="24"/>
          <w:szCs w:val="24"/>
        </w:rPr>
        <w:tab/>
        <w:t xml:space="preserve">the Village of Hilton Beach Council adopts the </w:t>
      </w:r>
      <w:r w:rsidR="00330447">
        <w:rPr>
          <w:rFonts w:ascii="Calibri" w:eastAsia="Aptos" w:hAnsi="Calibri" w:cs="Calibri"/>
          <w:sz w:val="24"/>
          <w:szCs w:val="24"/>
        </w:rPr>
        <w:t>Clerk’s</w:t>
      </w:r>
      <w:r>
        <w:rPr>
          <w:rFonts w:ascii="Calibri" w:eastAsia="Aptos" w:hAnsi="Calibri" w:cs="Calibri"/>
          <w:sz w:val="24"/>
          <w:szCs w:val="24"/>
        </w:rPr>
        <w:t xml:space="preserve"> report as presented.</w:t>
      </w:r>
      <w:r>
        <w:rPr>
          <w:rFonts w:ascii="Calibri" w:eastAsia="Aptos" w:hAnsi="Calibri" w:cs="Calibri"/>
          <w:sz w:val="24"/>
          <w:szCs w:val="24"/>
        </w:rPr>
        <w:tab/>
      </w:r>
    </w:p>
    <w:p w14:paraId="35EAA8CD" w14:textId="77777777" w:rsidR="00330447" w:rsidRDefault="00330447" w:rsidP="007874FD">
      <w:pPr>
        <w:pStyle w:val="NoSpacing"/>
        <w:rPr>
          <w:rFonts w:ascii="Calibri" w:eastAsia="Aptos" w:hAnsi="Calibri" w:cs="Calibri"/>
          <w:sz w:val="24"/>
          <w:szCs w:val="24"/>
        </w:rPr>
      </w:pPr>
    </w:p>
    <w:p w14:paraId="35E1DB68" w14:textId="77777777" w:rsidR="00330447" w:rsidRDefault="00330447" w:rsidP="007874FD">
      <w:pPr>
        <w:pStyle w:val="NoSpacing"/>
        <w:rPr>
          <w:rFonts w:ascii="Calibri" w:eastAsia="Aptos" w:hAnsi="Calibri" w:cs="Calibri"/>
          <w:sz w:val="24"/>
          <w:szCs w:val="24"/>
        </w:rPr>
      </w:pPr>
      <w:r>
        <w:rPr>
          <w:rFonts w:ascii="Calibri" w:eastAsia="Aptos" w:hAnsi="Calibri" w:cs="Calibri"/>
          <w:sz w:val="24"/>
          <w:szCs w:val="24"/>
        </w:rPr>
        <w:t>2025-71</w:t>
      </w:r>
      <w:r w:rsidR="007874FD">
        <w:rPr>
          <w:rFonts w:ascii="Calibri" w:eastAsia="Aptos" w:hAnsi="Calibri" w:cs="Calibri"/>
          <w:sz w:val="24"/>
          <w:szCs w:val="24"/>
        </w:rPr>
        <w:tab/>
      </w:r>
      <w:r w:rsidR="007874FD">
        <w:rPr>
          <w:rFonts w:ascii="Calibri" w:eastAsia="Aptos" w:hAnsi="Calibri" w:cs="Calibri"/>
          <w:sz w:val="24"/>
          <w:szCs w:val="24"/>
        </w:rPr>
        <w:tab/>
      </w:r>
      <w:r>
        <w:rPr>
          <w:rFonts w:ascii="Calibri" w:eastAsia="Aptos" w:hAnsi="Calibri" w:cs="Calibri"/>
          <w:sz w:val="24"/>
          <w:szCs w:val="24"/>
        </w:rPr>
        <w:tab/>
        <w:t>Moved by Biran Delvecchio</w:t>
      </w:r>
    </w:p>
    <w:p w14:paraId="6CE95B8B" w14:textId="77777777" w:rsidR="00330447" w:rsidRDefault="00330447"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Sarah Brown</w:t>
      </w:r>
    </w:p>
    <w:p w14:paraId="2A2C1467" w14:textId="77777777" w:rsidR="00330447" w:rsidRDefault="00330447" w:rsidP="007874FD">
      <w:pPr>
        <w:pStyle w:val="NoSpacing"/>
        <w:rPr>
          <w:rFonts w:ascii="Calibri" w:eastAsia="Aptos" w:hAnsi="Calibri" w:cs="Calibri"/>
          <w:sz w:val="24"/>
          <w:szCs w:val="24"/>
        </w:rPr>
      </w:pPr>
    </w:p>
    <w:p w14:paraId="29DAEC6F" w14:textId="77777777" w:rsidR="00330447" w:rsidRDefault="00330447" w:rsidP="007874FD">
      <w:pPr>
        <w:pStyle w:val="NoSpacing"/>
        <w:rPr>
          <w:rFonts w:ascii="Calibri" w:eastAsia="Aptos" w:hAnsi="Calibri" w:cs="Calibri"/>
          <w:sz w:val="24"/>
          <w:szCs w:val="24"/>
        </w:rPr>
      </w:pPr>
      <w:r>
        <w:rPr>
          <w:rFonts w:ascii="Calibri" w:eastAsia="Aptos" w:hAnsi="Calibri" w:cs="Calibri"/>
          <w:sz w:val="24"/>
          <w:szCs w:val="24"/>
        </w:rPr>
        <w:t>BE IT RESOLVED THAT Council does accept the nomination received and choose Judy Connell as Senior of the Year for the Village of Hilton Beach.</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CARRIED</w:t>
      </w:r>
      <w:r>
        <w:rPr>
          <w:rFonts w:ascii="Calibri" w:eastAsia="Aptos" w:hAnsi="Calibri" w:cs="Calibri"/>
          <w:sz w:val="24"/>
          <w:szCs w:val="24"/>
        </w:rPr>
        <w:tab/>
      </w:r>
      <w:r w:rsidR="007874FD">
        <w:rPr>
          <w:rFonts w:ascii="Calibri" w:eastAsia="Aptos" w:hAnsi="Calibri" w:cs="Calibri"/>
          <w:sz w:val="24"/>
          <w:szCs w:val="24"/>
        </w:rPr>
        <w:tab/>
      </w:r>
      <w:r w:rsidR="007874FD">
        <w:rPr>
          <w:rFonts w:ascii="Calibri" w:eastAsia="Aptos" w:hAnsi="Calibri" w:cs="Calibri"/>
          <w:sz w:val="24"/>
          <w:szCs w:val="24"/>
        </w:rPr>
        <w:tab/>
      </w:r>
    </w:p>
    <w:p w14:paraId="622EA485" w14:textId="77777777" w:rsidR="00330447" w:rsidRDefault="00330447" w:rsidP="007874FD">
      <w:pPr>
        <w:pStyle w:val="NoSpacing"/>
        <w:rPr>
          <w:rFonts w:ascii="Calibri" w:eastAsia="Aptos" w:hAnsi="Calibri" w:cs="Calibri"/>
          <w:sz w:val="24"/>
          <w:szCs w:val="24"/>
        </w:rPr>
      </w:pPr>
    </w:p>
    <w:p w14:paraId="4BD81155" w14:textId="18476890" w:rsidR="007874FD" w:rsidRDefault="00330447" w:rsidP="007874FD">
      <w:pPr>
        <w:pStyle w:val="NoSpacing"/>
        <w:rPr>
          <w:rFonts w:ascii="Calibri" w:eastAsia="Aptos" w:hAnsi="Calibri" w:cs="Calibri"/>
          <w:sz w:val="24"/>
          <w:szCs w:val="24"/>
        </w:rPr>
      </w:pPr>
      <w:proofErr w:type="spellStart"/>
      <w:r>
        <w:rPr>
          <w:rFonts w:ascii="Calibri" w:eastAsia="Aptos" w:hAnsi="Calibri" w:cs="Calibri"/>
          <w:sz w:val="24"/>
          <w:szCs w:val="24"/>
        </w:rPr>
        <w:t>Councillor</w:t>
      </w:r>
      <w:proofErr w:type="spellEnd"/>
      <w:r>
        <w:rPr>
          <w:rFonts w:ascii="Calibri" w:eastAsia="Aptos" w:hAnsi="Calibri" w:cs="Calibri"/>
          <w:sz w:val="24"/>
          <w:szCs w:val="24"/>
        </w:rPr>
        <w:t xml:space="preserve"> Brown vacated the chambers for the next item on the agenda.</w:t>
      </w:r>
      <w:r w:rsidR="007874FD">
        <w:rPr>
          <w:rFonts w:ascii="Calibri" w:eastAsia="Aptos" w:hAnsi="Calibri" w:cs="Calibri"/>
          <w:sz w:val="24"/>
          <w:szCs w:val="24"/>
        </w:rPr>
        <w:tab/>
      </w:r>
      <w:r w:rsidR="007874FD">
        <w:rPr>
          <w:rFonts w:ascii="Calibri" w:eastAsia="Aptos" w:hAnsi="Calibri" w:cs="Calibri"/>
          <w:sz w:val="24"/>
          <w:szCs w:val="24"/>
        </w:rPr>
        <w:tab/>
      </w:r>
      <w:r w:rsidR="007874FD">
        <w:rPr>
          <w:rFonts w:ascii="Calibri" w:eastAsia="Aptos" w:hAnsi="Calibri" w:cs="Calibri"/>
          <w:sz w:val="24"/>
          <w:szCs w:val="24"/>
        </w:rPr>
        <w:tab/>
      </w:r>
    </w:p>
    <w:p w14:paraId="3B1DC930" w14:textId="77777777" w:rsidR="007874FD" w:rsidRDefault="007874FD" w:rsidP="007874FD">
      <w:pPr>
        <w:pStyle w:val="NoSpacing"/>
        <w:rPr>
          <w:rFonts w:ascii="Calibri" w:eastAsia="Aptos" w:hAnsi="Calibri" w:cs="Calibri"/>
          <w:sz w:val="24"/>
          <w:szCs w:val="24"/>
        </w:rPr>
      </w:pPr>
    </w:p>
    <w:p w14:paraId="543D9551" w14:textId="2FBF712C" w:rsidR="007874FD" w:rsidRDefault="00330447" w:rsidP="00330447">
      <w:pPr>
        <w:pStyle w:val="NoSpacing"/>
        <w:rPr>
          <w:rFonts w:ascii="Calibri" w:eastAsia="Aptos" w:hAnsi="Calibri" w:cs="Calibri"/>
          <w:sz w:val="24"/>
          <w:szCs w:val="24"/>
        </w:rPr>
      </w:pPr>
      <w:r>
        <w:rPr>
          <w:rFonts w:ascii="Calibri" w:eastAsia="Aptos" w:hAnsi="Calibri" w:cs="Calibri"/>
          <w:sz w:val="24"/>
          <w:szCs w:val="24"/>
        </w:rPr>
        <w:t xml:space="preserve">An application for the purchase of a portion of the </w:t>
      </w:r>
      <w:proofErr w:type="gramStart"/>
      <w:r>
        <w:rPr>
          <w:rFonts w:ascii="Calibri" w:eastAsia="Aptos" w:hAnsi="Calibri" w:cs="Calibri"/>
          <w:sz w:val="24"/>
          <w:szCs w:val="24"/>
        </w:rPr>
        <w:t>laneway Birch Street</w:t>
      </w:r>
      <w:proofErr w:type="gramEnd"/>
      <w:r>
        <w:rPr>
          <w:rFonts w:ascii="Calibri" w:eastAsia="Aptos" w:hAnsi="Calibri" w:cs="Calibri"/>
          <w:sz w:val="24"/>
          <w:szCs w:val="24"/>
        </w:rPr>
        <w:t xml:space="preserve"> was made by Andrew and Sarah Brown.  </w:t>
      </w:r>
      <w:r w:rsidR="00E50612">
        <w:rPr>
          <w:rFonts w:ascii="Calibri" w:eastAsia="Aptos" w:hAnsi="Calibri" w:cs="Calibri"/>
          <w:sz w:val="24"/>
          <w:szCs w:val="24"/>
        </w:rPr>
        <w:t>The following resolutions were passed.</w:t>
      </w:r>
    </w:p>
    <w:p w14:paraId="15AAC6DB" w14:textId="77777777" w:rsidR="00E50612" w:rsidRDefault="00E50612" w:rsidP="00330447">
      <w:pPr>
        <w:pStyle w:val="NoSpacing"/>
        <w:rPr>
          <w:rFonts w:ascii="Calibri" w:eastAsia="Aptos" w:hAnsi="Calibri" w:cs="Calibri"/>
          <w:sz w:val="24"/>
          <w:szCs w:val="24"/>
        </w:rPr>
      </w:pPr>
    </w:p>
    <w:p w14:paraId="11C361F7" w14:textId="2D5C79C6" w:rsidR="00E50612" w:rsidRDefault="00E50612" w:rsidP="00330447">
      <w:pPr>
        <w:pStyle w:val="NoSpacing"/>
        <w:rPr>
          <w:rFonts w:ascii="Calibri" w:eastAsia="Aptos" w:hAnsi="Calibri" w:cs="Calibri"/>
          <w:sz w:val="24"/>
          <w:szCs w:val="24"/>
        </w:rPr>
      </w:pPr>
      <w:r>
        <w:rPr>
          <w:rFonts w:ascii="Calibri" w:eastAsia="Aptos" w:hAnsi="Calibri" w:cs="Calibri"/>
          <w:sz w:val="24"/>
          <w:szCs w:val="24"/>
        </w:rPr>
        <w:t>2025-72</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Brian Delvecchio</w:t>
      </w:r>
    </w:p>
    <w:p w14:paraId="6F9BD3A8" w14:textId="712E6BC9" w:rsidR="00E50612" w:rsidRDefault="00E50612" w:rsidP="00330447">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Sally Cohen</w:t>
      </w:r>
    </w:p>
    <w:p w14:paraId="5A57FA1A" w14:textId="77777777" w:rsidR="00E50612" w:rsidRDefault="00E50612" w:rsidP="00330447">
      <w:pPr>
        <w:pStyle w:val="NoSpacing"/>
        <w:rPr>
          <w:rFonts w:ascii="Calibri" w:eastAsia="Aptos" w:hAnsi="Calibri" w:cs="Calibri"/>
          <w:sz w:val="24"/>
          <w:szCs w:val="24"/>
        </w:rPr>
      </w:pPr>
    </w:p>
    <w:p w14:paraId="57123956" w14:textId="56AE4EF0" w:rsidR="00E50612" w:rsidRDefault="00E50612" w:rsidP="00330447">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 this Council does support in principle the portion of the laneway on Seventh Street that abuts 3227 Birch Street, Lot 129 PCL 6281 ACS.</w:t>
      </w:r>
    </w:p>
    <w:p w14:paraId="763AFC45" w14:textId="618482AC" w:rsidR="00E50612" w:rsidRDefault="00E50612" w:rsidP="00330447">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CARRIED</w:t>
      </w:r>
    </w:p>
    <w:p w14:paraId="191BBA5A" w14:textId="77777777" w:rsidR="00E50612" w:rsidRDefault="00E50612" w:rsidP="00330447">
      <w:pPr>
        <w:pStyle w:val="NoSpacing"/>
        <w:rPr>
          <w:rFonts w:ascii="Calibri" w:eastAsia="Aptos" w:hAnsi="Calibri" w:cs="Calibri"/>
          <w:sz w:val="24"/>
          <w:szCs w:val="24"/>
        </w:rPr>
      </w:pPr>
    </w:p>
    <w:p w14:paraId="4ACE0F2A" w14:textId="303C5DDB" w:rsidR="00E50612" w:rsidRDefault="00E50612" w:rsidP="00330447">
      <w:pPr>
        <w:pStyle w:val="NoSpacing"/>
        <w:rPr>
          <w:rFonts w:ascii="Calibri" w:eastAsia="Aptos" w:hAnsi="Calibri" w:cs="Calibri"/>
          <w:sz w:val="24"/>
          <w:szCs w:val="24"/>
        </w:rPr>
      </w:pPr>
      <w:r>
        <w:rPr>
          <w:rFonts w:ascii="Calibri" w:eastAsia="Aptos" w:hAnsi="Calibri" w:cs="Calibri"/>
          <w:sz w:val="24"/>
          <w:szCs w:val="24"/>
        </w:rPr>
        <w:t>2025-73</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Sally Cohen</w:t>
      </w:r>
    </w:p>
    <w:p w14:paraId="121B2D26" w14:textId="27DDFEF2" w:rsidR="00E50612" w:rsidRDefault="00E50612" w:rsidP="00330447">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Brian Delvecchio</w:t>
      </w:r>
    </w:p>
    <w:p w14:paraId="7FB562E0" w14:textId="77777777" w:rsidR="00E50612" w:rsidRDefault="00E50612" w:rsidP="00330447">
      <w:pPr>
        <w:pStyle w:val="NoSpacing"/>
        <w:rPr>
          <w:rFonts w:ascii="Calibri" w:eastAsia="Aptos" w:hAnsi="Calibri" w:cs="Calibri"/>
          <w:sz w:val="24"/>
          <w:szCs w:val="24"/>
        </w:rPr>
      </w:pPr>
    </w:p>
    <w:p w14:paraId="599626BB" w14:textId="19F42B4E" w:rsidR="007874FD" w:rsidRDefault="00E50612" w:rsidP="007874FD">
      <w:pPr>
        <w:spacing w:after="160" w:line="276" w:lineRule="auto"/>
        <w:rPr>
          <w:rFonts w:ascii="Calibri" w:hAnsi="Calibri" w:cs="Calibri"/>
          <w:sz w:val="24"/>
          <w:szCs w:val="24"/>
        </w:rPr>
      </w:pPr>
      <w:r w:rsidRPr="00E50612">
        <w:rPr>
          <w:rFonts w:ascii="Calibri" w:hAnsi="Calibri" w:cs="Calibri"/>
          <w:sz w:val="24"/>
          <w:szCs w:val="24"/>
        </w:rPr>
        <w:t>BE IT RESOLVED as part of the request to purchase a portion of the laneway,  that  staff will reach out to the owner of 3247 Hilton Town Plot Lot 139,  PCL 1334 ACS to request if they would like to purchase the portion of the Laneway that abuts their property (10’) or if not, if they would sign off to allow for the 20’ to be closed and sold</w:t>
      </w:r>
      <w:r>
        <w:rPr>
          <w:rFonts w:ascii="Calibri" w:hAnsi="Calibri" w:cs="Calibri"/>
          <w:sz w:val="24"/>
          <w:szCs w:val="24"/>
        </w:rPr>
        <w:t>.</w:t>
      </w:r>
      <w:r>
        <w:rPr>
          <w:rFonts w:ascii="Calibri" w:hAnsi="Calibri" w:cs="Calibri"/>
          <w:sz w:val="24"/>
          <w:szCs w:val="24"/>
        </w:rPr>
        <w:tab/>
        <w:t>CARRIED</w:t>
      </w:r>
    </w:p>
    <w:p w14:paraId="5BAAD9E7" w14:textId="77777777" w:rsidR="0091469E" w:rsidRDefault="0091469E" w:rsidP="007874FD">
      <w:pPr>
        <w:spacing w:after="160" w:line="276" w:lineRule="auto"/>
        <w:rPr>
          <w:rFonts w:ascii="Calibri" w:hAnsi="Calibri" w:cs="Calibri"/>
          <w:b/>
          <w:sz w:val="24"/>
          <w:szCs w:val="24"/>
          <w:u w:val="single"/>
        </w:rPr>
      </w:pPr>
    </w:p>
    <w:p w14:paraId="7B265DBD" w14:textId="77777777" w:rsidR="00B426AF" w:rsidRDefault="00B426AF" w:rsidP="007874FD">
      <w:pPr>
        <w:spacing w:after="160" w:line="276" w:lineRule="auto"/>
        <w:rPr>
          <w:rFonts w:ascii="Calibri" w:hAnsi="Calibri" w:cs="Calibri"/>
          <w:b/>
          <w:sz w:val="24"/>
          <w:szCs w:val="24"/>
          <w:u w:val="single"/>
        </w:rPr>
      </w:pPr>
    </w:p>
    <w:p w14:paraId="0366B08D" w14:textId="0F3A5554" w:rsidR="00B426AF" w:rsidRPr="00B426AF" w:rsidRDefault="00B426AF" w:rsidP="007874FD">
      <w:pPr>
        <w:spacing w:after="160" w:line="276" w:lineRule="auto"/>
        <w:rPr>
          <w:rFonts w:ascii="Calibri" w:hAnsi="Calibri" w:cs="Calibri"/>
          <w:b/>
          <w:sz w:val="24"/>
          <w:szCs w:val="24"/>
          <w:u w:val="single"/>
        </w:rPr>
      </w:pPr>
      <w:r>
        <w:rPr>
          <w:rFonts w:ascii="Calibri" w:hAnsi="Calibri" w:cs="Calibri"/>
          <w:b/>
          <w:sz w:val="24"/>
          <w:szCs w:val="24"/>
          <w:u w:val="single"/>
        </w:rPr>
        <w:lastRenderedPageBreak/>
        <w:t>Page 3</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May 14, 2025</w:t>
      </w:r>
    </w:p>
    <w:p w14:paraId="4845EF84" w14:textId="2689D6A4" w:rsidR="00B426AF" w:rsidRPr="00B426AF" w:rsidRDefault="00B426AF" w:rsidP="007874FD">
      <w:pPr>
        <w:spacing w:after="160" w:line="276" w:lineRule="auto"/>
        <w:rPr>
          <w:rFonts w:ascii="Calibri" w:hAnsi="Calibri" w:cs="Calibri"/>
          <w:b/>
          <w:sz w:val="24"/>
          <w:szCs w:val="24"/>
          <w:u w:val="single"/>
        </w:rPr>
      </w:pPr>
      <w:r>
        <w:rPr>
          <w:rFonts w:ascii="Calibri" w:hAnsi="Calibri" w:cs="Calibri"/>
          <w:b/>
          <w:sz w:val="24"/>
          <w:szCs w:val="24"/>
          <w:u w:val="single"/>
        </w:rPr>
        <w:t>MAYOR/</w:t>
      </w:r>
      <w:proofErr w:type="spellStart"/>
      <w:r>
        <w:rPr>
          <w:rFonts w:ascii="Calibri" w:hAnsi="Calibri" w:cs="Calibri"/>
          <w:b/>
          <w:sz w:val="24"/>
          <w:szCs w:val="24"/>
          <w:u w:val="single"/>
        </w:rPr>
        <w:t>COUNCILLOR</w:t>
      </w:r>
      <w:proofErr w:type="spellEnd"/>
      <w:r>
        <w:rPr>
          <w:rFonts w:ascii="Calibri" w:hAnsi="Calibri" w:cs="Calibri"/>
          <w:b/>
          <w:sz w:val="24"/>
          <w:szCs w:val="24"/>
          <w:u w:val="single"/>
        </w:rPr>
        <w:t xml:space="preserve"> ITEMS</w:t>
      </w:r>
    </w:p>
    <w:p w14:paraId="08E1865C" w14:textId="7D02B35E" w:rsidR="0091469E" w:rsidRDefault="0091469E" w:rsidP="007874FD">
      <w:pPr>
        <w:spacing w:after="160" w:line="276" w:lineRule="auto"/>
        <w:rPr>
          <w:rFonts w:ascii="Calibri" w:hAnsi="Calibri" w:cs="Calibri"/>
          <w:sz w:val="24"/>
          <w:szCs w:val="24"/>
        </w:rPr>
      </w:pPr>
      <w:proofErr w:type="spellStart"/>
      <w:r>
        <w:rPr>
          <w:rFonts w:ascii="Calibri" w:hAnsi="Calibri" w:cs="Calibri"/>
          <w:sz w:val="24"/>
          <w:szCs w:val="24"/>
        </w:rPr>
        <w:t>Councillor</w:t>
      </w:r>
      <w:proofErr w:type="spellEnd"/>
      <w:r>
        <w:rPr>
          <w:rFonts w:ascii="Calibri" w:hAnsi="Calibri" w:cs="Calibri"/>
          <w:sz w:val="24"/>
          <w:szCs w:val="24"/>
        </w:rPr>
        <w:t xml:space="preserve"> Brian Delvecchio presented </w:t>
      </w:r>
      <w:proofErr w:type="gramStart"/>
      <w:r>
        <w:rPr>
          <w:rFonts w:ascii="Calibri" w:hAnsi="Calibri" w:cs="Calibri"/>
          <w:sz w:val="24"/>
          <w:szCs w:val="24"/>
        </w:rPr>
        <w:t>council</w:t>
      </w:r>
      <w:proofErr w:type="gramEnd"/>
      <w:r>
        <w:rPr>
          <w:rFonts w:ascii="Calibri" w:hAnsi="Calibri" w:cs="Calibri"/>
          <w:sz w:val="24"/>
          <w:szCs w:val="24"/>
        </w:rPr>
        <w:t xml:space="preserve"> with comprehensive information from the Hall Kitchen Improvement Committee which included a draft layout of the kitchen and a list of areas of improvements.  </w:t>
      </w:r>
      <w:proofErr w:type="gramStart"/>
      <w:r>
        <w:rPr>
          <w:rFonts w:ascii="Calibri" w:hAnsi="Calibri" w:cs="Calibri"/>
          <w:sz w:val="24"/>
          <w:szCs w:val="24"/>
        </w:rPr>
        <w:t>Council</w:t>
      </w:r>
      <w:proofErr w:type="gramEnd"/>
      <w:r>
        <w:rPr>
          <w:rFonts w:ascii="Calibri" w:hAnsi="Calibri" w:cs="Calibri"/>
          <w:sz w:val="24"/>
          <w:szCs w:val="24"/>
        </w:rPr>
        <w:t xml:space="preserve"> agreed to move forward with quotes and pricing.</w:t>
      </w:r>
    </w:p>
    <w:p w14:paraId="29F3E908" w14:textId="77777777" w:rsidR="0091469E" w:rsidRDefault="0091469E" w:rsidP="007874FD">
      <w:pPr>
        <w:spacing w:after="160" w:line="276" w:lineRule="auto"/>
        <w:rPr>
          <w:rFonts w:ascii="Calibri" w:hAnsi="Calibri" w:cs="Calibri"/>
          <w:sz w:val="24"/>
          <w:szCs w:val="24"/>
        </w:rPr>
      </w:pPr>
    </w:p>
    <w:p w14:paraId="5E50CC8B" w14:textId="75E6E321" w:rsidR="0091469E" w:rsidRDefault="0091469E" w:rsidP="007874FD">
      <w:pPr>
        <w:spacing w:after="160" w:line="276" w:lineRule="auto"/>
        <w:rPr>
          <w:rFonts w:ascii="Calibri" w:hAnsi="Calibri" w:cs="Calibri"/>
          <w:sz w:val="24"/>
          <w:szCs w:val="24"/>
        </w:rPr>
      </w:pPr>
      <w:r>
        <w:rPr>
          <w:rFonts w:ascii="Calibri" w:hAnsi="Calibri" w:cs="Calibri"/>
          <w:sz w:val="24"/>
          <w:szCs w:val="24"/>
        </w:rPr>
        <w:t xml:space="preserve">Correspondence was received from </w:t>
      </w:r>
      <w:proofErr w:type="spellStart"/>
      <w:r>
        <w:rPr>
          <w:rFonts w:ascii="Calibri" w:hAnsi="Calibri" w:cs="Calibri"/>
          <w:sz w:val="24"/>
          <w:szCs w:val="24"/>
        </w:rPr>
        <w:t>CEMC</w:t>
      </w:r>
      <w:proofErr w:type="spellEnd"/>
      <w:r>
        <w:rPr>
          <w:rFonts w:ascii="Calibri" w:hAnsi="Calibri" w:cs="Calibri"/>
          <w:sz w:val="24"/>
          <w:szCs w:val="24"/>
        </w:rPr>
        <w:t xml:space="preserve"> Jeff Edwards to set up a meeting date for the annual training.  This is done on a yearly basis to keep the Village of Hilton Beach compliant.  </w:t>
      </w:r>
    </w:p>
    <w:p w14:paraId="53DD9E9E" w14:textId="6646BCF3" w:rsidR="00014F1F" w:rsidRDefault="00014F1F" w:rsidP="00014F1F">
      <w:pPr>
        <w:rPr>
          <w:rFonts w:ascii="Calibri" w:hAnsi="Calibri" w:cs="Calibri"/>
          <w:b/>
          <w:sz w:val="24"/>
          <w:szCs w:val="24"/>
          <w:u w:val="single"/>
        </w:rPr>
      </w:pPr>
      <w:r>
        <w:rPr>
          <w:rFonts w:ascii="Calibri" w:hAnsi="Calibri" w:cs="Calibri"/>
          <w:b/>
          <w:sz w:val="24"/>
          <w:szCs w:val="24"/>
          <w:u w:val="single"/>
        </w:rPr>
        <w:t>CORRESPONDENCE – REQUEST FOR SUPPORT</w:t>
      </w:r>
    </w:p>
    <w:p w14:paraId="6B0BBD43" w14:textId="77777777" w:rsidR="00014F1F" w:rsidRDefault="00014F1F" w:rsidP="007874FD">
      <w:pPr>
        <w:spacing w:after="160" w:line="276" w:lineRule="auto"/>
        <w:rPr>
          <w:rFonts w:ascii="Calibri" w:hAnsi="Calibri" w:cs="Calibri"/>
          <w:sz w:val="24"/>
          <w:szCs w:val="24"/>
        </w:rPr>
      </w:pPr>
    </w:p>
    <w:p w14:paraId="49E6DF23" w14:textId="24A5EC84" w:rsidR="0091469E" w:rsidRPr="0091469E" w:rsidRDefault="0091469E" w:rsidP="0091469E">
      <w:pPr>
        <w:rPr>
          <w:rFonts w:ascii="Calibri" w:hAnsi="Calibri" w:cs="Calibri"/>
          <w:sz w:val="24"/>
          <w:szCs w:val="24"/>
        </w:rPr>
      </w:pPr>
      <w:r w:rsidRPr="0091469E">
        <w:rPr>
          <w:rFonts w:ascii="Calibri" w:hAnsi="Calibri" w:cs="Calibri"/>
          <w:sz w:val="24"/>
          <w:szCs w:val="24"/>
        </w:rPr>
        <w:t>2025-74</w:t>
      </w:r>
      <w:r w:rsidRPr="0091469E">
        <w:rPr>
          <w:rFonts w:ascii="Calibri" w:hAnsi="Calibri" w:cs="Calibri"/>
          <w:sz w:val="24"/>
          <w:szCs w:val="24"/>
        </w:rPr>
        <w:tab/>
      </w:r>
      <w:r w:rsidRPr="0091469E">
        <w:rPr>
          <w:rFonts w:ascii="Calibri" w:hAnsi="Calibri" w:cs="Calibri"/>
          <w:sz w:val="24"/>
          <w:szCs w:val="24"/>
        </w:rPr>
        <w:tab/>
      </w:r>
      <w:r w:rsidRPr="0091469E">
        <w:rPr>
          <w:rFonts w:ascii="Calibri" w:hAnsi="Calibri" w:cs="Calibri"/>
          <w:sz w:val="24"/>
          <w:szCs w:val="24"/>
        </w:rPr>
        <w:tab/>
        <w:t>Moved by Brian Delvecchio</w:t>
      </w:r>
    </w:p>
    <w:p w14:paraId="4F4E5FD3" w14:textId="30EBBCB4" w:rsidR="0091469E" w:rsidRPr="0091469E" w:rsidRDefault="0091469E" w:rsidP="0091469E">
      <w:pPr>
        <w:rPr>
          <w:rFonts w:ascii="Calibri" w:hAnsi="Calibri" w:cs="Calibri"/>
          <w:sz w:val="24"/>
          <w:szCs w:val="24"/>
        </w:rPr>
      </w:pPr>
      <w:r w:rsidRPr="0091469E">
        <w:rPr>
          <w:rFonts w:ascii="Calibri" w:hAnsi="Calibri" w:cs="Calibri"/>
          <w:sz w:val="24"/>
          <w:szCs w:val="24"/>
        </w:rPr>
        <w:tab/>
      </w:r>
      <w:r w:rsidRPr="0091469E">
        <w:rPr>
          <w:rFonts w:ascii="Calibri" w:hAnsi="Calibri" w:cs="Calibri"/>
          <w:sz w:val="24"/>
          <w:szCs w:val="24"/>
        </w:rPr>
        <w:tab/>
      </w:r>
      <w:r w:rsidRPr="0091469E">
        <w:rPr>
          <w:rFonts w:ascii="Calibri" w:hAnsi="Calibri" w:cs="Calibri"/>
          <w:sz w:val="24"/>
          <w:szCs w:val="24"/>
        </w:rPr>
        <w:tab/>
      </w:r>
      <w:r>
        <w:rPr>
          <w:rFonts w:ascii="Calibri" w:hAnsi="Calibri" w:cs="Calibri"/>
          <w:sz w:val="24"/>
          <w:szCs w:val="24"/>
        </w:rPr>
        <w:tab/>
      </w:r>
      <w:r w:rsidRPr="0091469E">
        <w:rPr>
          <w:rFonts w:ascii="Calibri" w:hAnsi="Calibri" w:cs="Calibri"/>
          <w:sz w:val="24"/>
          <w:szCs w:val="24"/>
        </w:rPr>
        <w:t>Seconded by Sally Cohen</w:t>
      </w:r>
    </w:p>
    <w:p w14:paraId="26D88D25" w14:textId="10FC286C" w:rsidR="0091469E" w:rsidRDefault="0091469E" w:rsidP="007874FD">
      <w:pPr>
        <w:spacing w:after="160" w:line="276"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00B52E21" w14:textId="77777777" w:rsidR="0091469E" w:rsidRPr="0091469E" w:rsidRDefault="0091469E" w:rsidP="0091469E">
      <w:pPr>
        <w:rPr>
          <w:rFonts w:ascii="Calibri" w:hAnsi="Calibri" w:cs="Calibri"/>
          <w:sz w:val="24"/>
          <w:szCs w:val="24"/>
        </w:rPr>
      </w:pPr>
      <w:r w:rsidRPr="0091469E">
        <w:rPr>
          <w:rFonts w:ascii="Calibri" w:hAnsi="Calibri" w:cs="Calibri"/>
          <w:sz w:val="24"/>
          <w:szCs w:val="24"/>
        </w:rPr>
        <w:t xml:space="preserve">THAT Council </w:t>
      </w:r>
      <w:proofErr w:type="gramStart"/>
      <w:r w:rsidRPr="0091469E">
        <w:rPr>
          <w:rFonts w:ascii="Calibri" w:hAnsi="Calibri" w:cs="Calibri"/>
          <w:sz w:val="24"/>
          <w:szCs w:val="24"/>
        </w:rPr>
        <w:t>support</w:t>
      </w:r>
      <w:proofErr w:type="gramEnd"/>
      <w:r w:rsidRPr="0091469E">
        <w:rPr>
          <w:rFonts w:ascii="Calibri" w:hAnsi="Calibri" w:cs="Calibri"/>
          <w:sz w:val="24"/>
          <w:szCs w:val="24"/>
        </w:rPr>
        <w:t xml:space="preserve"> the Town of Cobourg in increasing Ontario Works rates to match the ODSP rate increases that have already been and be indexed to </w:t>
      </w:r>
      <w:proofErr w:type="gramStart"/>
      <w:r w:rsidRPr="0091469E">
        <w:rPr>
          <w:rFonts w:ascii="Calibri" w:hAnsi="Calibri" w:cs="Calibri"/>
          <w:sz w:val="24"/>
          <w:szCs w:val="24"/>
        </w:rPr>
        <w:t>inflation;</w:t>
      </w:r>
      <w:proofErr w:type="gramEnd"/>
    </w:p>
    <w:p w14:paraId="41B76A26" w14:textId="57697DB0" w:rsidR="0091469E" w:rsidRDefault="0091469E" w:rsidP="0091469E">
      <w:pPr>
        <w:rPr>
          <w:rFonts w:ascii="Calibri" w:hAnsi="Calibri" w:cs="Calibri"/>
          <w:sz w:val="24"/>
          <w:szCs w:val="24"/>
        </w:rPr>
      </w:pPr>
      <w:r w:rsidRPr="0091469E">
        <w:rPr>
          <w:rFonts w:ascii="Calibri" w:hAnsi="Calibri" w:cs="Calibri"/>
          <w:sz w:val="24"/>
          <w:szCs w:val="24"/>
        </w:rPr>
        <w:t>Commit to ongoing cost of living increases above and beyond the rate of inflations to make up for the years that they were frozen.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1471D623" w14:textId="77777777" w:rsidR="0091469E" w:rsidRDefault="0091469E" w:rsidP="0091469E">
      <w:pPr>
        <w:rPr>
          <w:rFonts w:ascii="Calibri" w:hAnsi="Calibri" w:cs="Calibri"/>
          <w:sz w:val="24"/>
          <w:szCs w:val="24"/>
        </w:rPr>
      </w:pPr>
    </w:p>
    <w:p w14:paraId="3D54656A" w14:textId="77777777" w:rsidR="0091469E" w:rsidRDefault="0091469E" w:rsidP="0091469E">
      <w:pPr>
        <w:rPr>
          <w:rFonts w:ascii="Calibri" w:hAnsi="Calibri" w:cs="Calibri"/>
          <w:sz w:val="24"/>
          <w:szCs w:val="24"/>
        </w:rPr>
      </w:pPr>
      <w:r>
        <w:rPr>
          <w:rFonts w:ascii="Calibri" w:hAnsi="Calibri" w:cs="Calibri"/>
          <w:sz w:val="24"/>
          <w:szCs w:val="24"/>
        </w:rPr>
        <w:t>2025-75</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Sarah Brown</w:t>
      </w:r>
    </w:p>
    <w:p w14:paraId="22AE9FEF" w14:textId="77777777" w:rsidR="0091469E" w:rsidRDefault="0091469E" w:rsidP="0091469E">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Brian Delvecchio</w:t>
      </w:r>
    </w:p>
    <w:p w14:paraId="5C545FF0" w14:textId="6E71E6C2" w:rsidR="0091469E" w:rsidRPr="0091469E" w:rsidRDefault="0091469E" w:rsidP="0091469E">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23767FBE" w14:textId="6CC5A1BA" w:rsidR="0091469E" w:rsidRPr="009E42FD" w:rsidRDefault="0091469E" w:rsidP="0091469E">
      <w:pPr>
        <w:rPr>
          <w:rFonts w:ascii="Calibri" w:hAnsi="Calibri" w:cs="Calibri"/>
          <w:sz w:val="24"/>
          <w:szCs w:val="24"/>
        </w:rPr>
      </w:pPr>
      <w:proofErr w:type="gramStart"/>
      <w:r w:rsidRPr="009E42FD">
        <w:rPr>
          <w:rFonts w:ascii="Calibri" w:hAnsi="Calibri" w:cs="Calibri"/>
          <w:sz w:val="24"/>
          <w:szCs w:val="24"/>
        </w:rPr>
        <w:t>BE IT</w:t>
      </w:r>
      <w:proofErr w:type="gramEnd"/>
      <w:r w:rsidRPr="009E42FD">
        <w:rPr>
          <w:rFonts w:ascii="Calibri" w:hAnsi="Calibri" w:cs="Calibri"/>
          <w:sz w:val="24"/>
          <w:szCs w:val="24"/>
        </w:rPr>
        <w:t xml:space="preserve"> RESOLVED THAT Council supports Champlain Township’s resolution that additional surveillance and monitoring of heavy vehicles in Ontario is required to ensure </w:t>
      </w:r>
      <w:proofErr w:type="gramStart"/>
      <w:r w:rsidRPr="009E42FD">
        <w:rPr>
          <w:rFonts w:ascii="Calibri" w:hAnsi="Calibri" w:cs="Calibri"/>
          <w:sz w:val="24"/>
          <w:szCs w:val="24"/>
        </w:rPr>
        <w:t>safety</w:t>
      </w:r>
      <w:proofErr w:type="gramEnd"/>
      <w:r w:rsidRPr="009E42FD">
        <w:rPr>
          <w:rFonts w:ascii="Calibri" w:hAnsi="Calibri" w:cs="Calibri"/>
          <w:sz w:val="24"/>
          <w:szCs w:val="24"/>
        </w:rPr>
        <w:t xml:space="preserve"> of other motorists, property owners and pedestrians.</w:t>
      </w:r>
      <w:r w:rsidRPr="009E42FD">
        <w:rPr>
          <w:rFonts w:ascii="Calibri" w:hAnsi="Calibri" w:cs="Calibri"/>
          <w:sz w:val="24"/>
          <w:szCs w:val="24"/>
        </w:rPr>
        <w:tab/>
      </w:r>
      <w:r w:rsidRPr="009E42FD">
        <w:rPr>
          <w:rFonts w:ascii="Calibri" w:hAnsi="Calibri" w:cs="Calibri"/>
          <w:sz w:val="24"/>
          <w:szCs w:val="24"/>
        </w:rPr>
        <w:tab/>
      </w:r>
      <w:r w:rsidRPr="009E42FD">
        <w:rPr>
          <w:rFonts w:ascii="Calibri" w:hAnsi="Calibri" w:cs="Calibri"/>
          <w:sz w:val="24"/>
          <w:szCs w:val="24"/>
        </w:rPr>
        <w:tab/>
      </w:r>
      <w:r w:rsidRPr="009E42FD">
        <w:rPr>
          <w:rFonts w:ascii="Calibri" w:hAnsi="Calibri" w:cs="Calibri"/>
          <w:sz w:val="24"/>
          <w:szCs w:val="24"/>
        </w:rPr>
        <w:tab/>
      </w:r>
      <w:r w:rsidRPr="009E42FD">
        <w:rPr>
          <w:rFonts w:ascii="Calibri" w:hAnsi="Calibri" w:cs="Calibri"/>
          <w:sz w:val="24"/>
          <w:szCs w:val="24"/>
        </w:rPr>
        <w:tab/>
        <w:t>CARRIED</w:t>
      </w:r>
    </w:p>
    <w:p w14:paraId="75294C13" w14:textId="77777777" w:rsidR="0091469E" w:rsidRDefault="0091469E" w:rsidP="0091469E">
      <w:pPr>
        <w:rPr>
          <w:rFonts w:ascii="Calibri" w:hAnsi="Calibri" w:cs="Calibri"/>
          <w:sz w:val="24"/>
          <w:szCs w:val="24"/>
        </w:rPr>
      </w:pPr>
    </w:p>
    <w:p w14:paraId="771BAF5D" w14:textId="306236F1" w:rsidR="0091469E" w:rsidRDefault="0091469E" w:rsidP="0091469E">
      <w:pPr>
        <w:rPr>
          <w:rFonts w:ascii="Calibri" w:hAnsi="Calibri" w:cs="Calibri"/>
          <w:sz w:val="24"/>
          <w:szCs w:val="24"/>
        </w:rPr>
      </w:pPr>
      <w:r>
        <w:rPr>
          <w:rFonts w:ascii="Calibri" w:hAnsi="Calibri" w:cs="Calibri"/>
          <w:sz w:val="24"/>
          <w:szCs w:val="24"/>
        </w:rPr>
        <w:t>2025-76</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Robert Hope</w:t>
      </w:r>
    </w:p>
    <w:p w14:paraId="1D4BF786" w14:textId="6A2A85A1" w:rsidR="0091469E" w:rsidRDefault="0091469E" w:rsidP="0091469E">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Brian Delvecchio</w:t>
      </w:r>
    </w:p>
    <w:p w14:paraId="721A65F3" w14:textId="77777777" w:rsidR="0091469E" w:rsidRPr="0091469E" w:rsidRDefault="0091469E" w:rsidP="0091469E">
      <w:pPr>
        <w:rPr>
          <w:rFonts w:ascii="Calibri" w:hAnsi="Calibri" w:cs="Calibri"/>
          <w:sz w:val="24"/>
          <w:szCs w:val="24"/>
        </w:rPr>
      </w:pPr>
    </w:p>
    <w:p w14:paraId="7D8719F1" w14:textId="77777777" w:rsidR="0091469E" w:rsidRPr="0091469E" w:rsidRDefault="0091469E" w:rsidP="0091469E">
      <w:pPr>
        <w:rPr>
          <w:rFonts w:ascii="Calibri" w:hAnsi="Calibri" w:cs="Calibri"/>
          <w:sz w:val="24"/>
          <w:szCs w:val="24"/>
        </w:rPr>
      </w:pPr>
      <w:proofErr w:type="gramStart"/>
      <w:r w:rsidRPr="0091469E">
        <w:rPr>
          <w:rFonts w:ascii="Calibri" w:hAnsi="Calibri" w:cs="Calibri"/>
          <w:sz w:val="24"/>
          <w:szCs w:val="24"/>
        </w:rPr>
        <w:t>BE IT</w:t>
      </w:r>
      <w:proofErr w:type="gramEnd"/>
      <w:r w:rsidRPr="0091469E">
        <w:rPr>
          <w:rFonts w:ascii="Calibri" w:hAnsi="Calibri" w:cs="Calibri"/>
          <w:sz w:val="24"/>
          <w:szCs w:val="24"/>
        </w:rPr>
        <w:t xml:space="preserve"> RESOLVED THAT </w:t>
      </w:r>
      <w:proofErr w:type="gramStart"/>
      <w:r w:rsidRPr="0091469E">
        <w:rPr>
          <w:rFonts w:ascii="Calibri" w:hAnsi="Calibri" w:cs="Calibri"/>
          <w:sz w:val="24"/>
          <w:szCs w:val="24"/>
        </w:rPr>
        <w:t>Council</w:t>
      </w:r>
      <w:proofErr w:type="gramEnd"/>
      <w:r w:rsidRPr="0091469E">
        <w:rPr>
          <w:rFonts w:ascii="Calibri" w:hAnsi="Calibri" w:cs="Calibri"/>
          <w:sz w:val="24"/>
          <w:szCs w:val="24"/>
        </w:rPr>
        <w:t xml:space="preserve"> supports the resolutions from Town of Tecumseh, Town of Parry Sound, Kingsville and others in their opposition to Strong Mayor </w:t>
      </w:r>
      <w:proofErr w:type="gramStart"/>
      <w:r w:rsidRPr="0091469E">
        <w:rPr>
          <w:rFonts w:ascii="Calibri" w:hAnsi="Calibri" w:cs="Calibri"/>
          <w:sz w:val="24"/>
          <w:szCs w:val="24"/>
        </w:rPr>
        <w:t>Powers .</w:t>
      </w:r>
      <w:proofErr w:type="gramEnd"/>
    </w:p>
    <w:p w14:paraId="42FB26B1" w14:textId="77DFF184" w:rsidR="0091469E" w:rsidRDefault="0091469E" w:rsidP="0091469E">
      <w:pPr>
        <w:rPr>
          <w:rFonts w:ascii="Calibri" w:hAnsi="Calibri" w:cs="Calibri"/>
          <w:sz w:val="24"/>
          <w:szCs w:val="24"/>
        </w:rPr>
      </w:pPr>
      <w:r w:rsidRPr="0091469E">
        <w:rPr>
          <w:rFonts w:ascii="Calibri" w:hAnsi="Calibri" w:cs="Calibri"/>
          <w:sz w:val="24"/>
          <w:szCs w:val="24"/>
        </w:rPr>
        <w:t>WHEREAS Strong Mayor Powers erode the democratic process and have fundamentally altered the historic model of local governance, which has existed for almost two centuries creating a power of imbalance by providing the head of council with special powers that other members do not generally have.</w:t>
      </w:r>
      <w:r w:rsidR="009E42FD">
        <w:rPr>
          <w:rFonts w:ascii="Calibri" w:hAnsi="Calibri" w:cs="Calibri"/>
          <w:sz w:val="24"/>
          <w:szCs w:val="24"/>
        </w:rPr>
        <w:tab/>
      </w:r>
      <w:r w:rsidR="009E42FD">
        <w:rPr>
          <w:rFonts w:ascii="Calibri" w:hAnsi="Calibri" w:cs="Calibri"/>
          <w:sz w:val="24"/>
          <w:szCs w:val="24"/>
        </w:rPr>
        <w:tab/>
      </w:r>
      <w:r w:rsidR="009E42FD">
        <w:rPr>
          <w:rFonts w:ascii="Calibri" w:hAnsi="Calibri" w:cs="Calibri"/>
          <w:sz w:val="24"/>
          <w:szCs w:val="24"/>
        </w:rPr>
        <w:tab/>
      </w:r>
      <w:r w:rsidR="009E42FD">
        <w:rPr>
          <w:rFonts w:ascii="Calibri" w:hAnsi="Calibri" w:cs="Calibri"/>
          <w:sz w:val="24"/>
          <w:szCs w:val="24"/>
        </w:rPr>
        <w:tab/>
      </w:r>
      <w:r w:rsidR="009E42FD">
        <w:rPr>
          <w:rFonts w:ascii="Calibri" w:hAnsi="Calibri" w:cs="Calibri"/>
          <w:sz w:val="24"/>
          <w:szCs w:val="24"/>
        </w:rPr>
        <w:tab/>
      </w:r>
      <w:r w:rsidR="009E42FD">
        <w:rPr>
          <w:rFonts w:ascii="Calibri" w:hAnsi="Calibri" w:cs="Calibri"/>
          <w:sz w:val="24"/>
          <w:szCs w:val="24"/>
        </w:rPr>
        <w:tab/>
      </w:r>
      <w:r w:rsidR="009E42FD">
        <w:rPr>
          <w:rFonts w:ascii="Calibri" w:hAnsi="Calibri" w:cs="Calibri"/>
          <w:sz w:val="24"/>
          <w:szCs w:val="24"/>
        </w:rPr>
        <w:tab/>
        <w:t>CARRIED</w:t>
      </w:r>
    </w:p>
    <w:p w14:paraId="1597FADA" w14:textId="77777777" w:rsidR="009E42FD" w:rsidRDefault="009E42FD" w:rsidP="0091469E">
      <w:pPr>
        <w:rPr>
          <w:rFonts w:ascii="Calibri" w:hAnsi="Calibri" w:cs="Calibri"/>
          <w:sz w:val="24"/>
          <w:szCs w:val="24"/>
        </w:rPr>
      </w:pPr>
    </w:p>
    <w:p w14:paraId="652A6044" w14:textId="2DA51556" w:rsidR="009E42FD" w:rsidRDefault="009E42FD" w:rsidP="0091469E">
      <w:pPr>
        <w:rPr>
          <w:rFonts w:ascii="Calibri" w:hAnsi="Calibri" w:cs="Calibri"/>
          <w:sz w:val="24"/>
          <w:szCs w:val="24"/>
        </w:rPr>
      </w:pPr>
      <w:r>
        <w:rPr>
          <w:rFonts w:ascii="Calibri" w:hAnsi="Calibri" w:cs="Calibri"/>
          <w:sz w:val="24"/>
          <w:szCs w:val="24"/>
        </w:rPr>
        <w:t>2025-77</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Sarah Brown</w:t>
      </w:r>
    </w:p>
    <w:p w14:paraId="26E6C531" w14:textId="05DA6D33" w:rsidR="009E42FD" w:rsidRDefault="009E42FD" w:rsidP="0091469E">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Sally Cohen</w:t>
      </w:r>
    </w:p>
    <w:p w14:paraId="2231FF4A" w14:textId="77777777" w:rsidR="009E42FD" w:rsidRDefault="009E42FD" w:rsidP="0091469E">
      <w:pPr>
        <w:rPr>
          <w:rFonts w:ascii="Calibri" w:hAnsi="Calibri" w:cs="Calibri"/>
          <w:sz w:val="24"/>
          <w:szCs w:val="24"/>
        </w:rPr>
      </w:pPr>
    </w:p>
    <w:p w14:paraId="63EAEA99" w14:textId="77777777" w:rsidR="009E42FD" w:rsidRPr="009E42FD" w:rsidRDefault="009E42FD" w:rsidP="009E42FD">
      <w:pPr>
        <w:rPr>
          <w:rFonts w:ascii="Calibri" w:hAnsi="Calibri" w:cs="Calibri"/>
          <w:sz w:val="24"/>
          <w:szCs w:val="24"/>
        </w:rPr>
      </w:pPr>
      <w:proofErr w:type="gramStart"/>
      <w:r w:rsidRPr="009E42FD">
        <w:rPr>
          <w:rFonts w:ascii="Calibri" w:hAnsi="Calibri" w:cs="Calibri"/>
          <w:sz w:val="24"/>
          <w:szCs w:val="24"/>
        </w:rPr>
        <w:t>BE IT</w:t>
      </w:r>
      <w:proofErr w:type="gramEnd"/>
      <w:r w:rsidRPr="009E42FD">
        <w:rPr>
          <w:rFonts w:ascii="Calibri" w:hAnsi="Calibri" w:cs="Calibri"/>
          <w:sz w:val="24"/>
          <w:szCs w:val="24"/>
        </w:rPr>
        <w:t xml:space="preserve"> RESOLVED THAT this Council move into closed </w:t>
      </w:r>
      <w:proofErr w:type="gramStart"/>
      <w:r w:rsidRPr="009E42FD">
        <w:rPr>
          <w:rFonts w:ascii="Calibri" w:hAnsi="Calibri" w:cs="Calibri"/>
          <w:sz w:val="24"/>
          <w:szCs w:val="24"/>
        </w:rPr>
        <w:t>session</w:t>
      </w:r>
      <w:proofErr w:type="gramEnd"/>
      <w:r w:rsidRPr="009E42FD">
        <w:rPr>
          <w:rFonts w:ascii="Calibri" w:hAnsi="Calibri" w:cs="Calibri"/>
          <w:sz w:val="24"/>
          <w:szCs w:val="24"/>
        </w:rPr>
        <w:t xml:space="preserve"> to consider items concerning:</w:t>
      </w:r>
    </w:p>
    <w:p w14:paraId="4636C8E6" w14:textId="77777777" w:rsidR="009E42FD" w:rsidRPr="009E42FD" w:rsidRDefault="009E42FD" w:rsidP="009E42FD">
      <w:pPr>
        <w:rPr>
          <w:rFonts w:ascii="Calibri" w:hAnsi="Calibri" w:cs="Calibri"/>
          <w:sz w:val="24"/>
          <w:szCs w:val="24"/>
        </w:rPr>
      </w:pPr>
      <w:r w:rsidRPr="009E42FD">
        <w:rPr>
          <w:rFonts w:ascii="Calibri" w:hAnsi="Calibri" w:cs="Calibri"/>
          <w:sz w:val="24"/>
          <w:szCs w:val="24"/>
        </w:rPr>
        <w:t>ii)</w:t>
      </w:r>
      <w:r w:rsidRPr="009E42FD">
        <w:rPr>
          <w:rFonts w:ascii="Calibri" w:hAnsi="Calibri" w:cs="Calibri"/>
          <w:sz w:val="24"/>
          <w:szCs w:val="24"/>
        </w:rPr>
        <w:tab/>
      </w:r>
      <w:proofErr w:type="spellStart"/>
      <w:r w:rsidRPr="009E42FD">
        <w:rPr>
          <w:rFonts w:ascii="Calibri" w:hAnsi="Calibri" w:cs="Calibri"/>
          <w:sz w:val="24"/>
          <w:szCs w:val="24"/>
        </w:rPr>
        <w:t>labour</w:t>
      </w:r>
      <w:proofErr w:type="spellEnd"/>
      <w:r w:rsidRPr="009E42FD">
        <w:rPr>
          <w:rFonts w:ascii="Calibri" w:hAnsi="Calibri" w:cs="Calibri"/>
          <w:sz w:val="24"/>
          <w:szCs w:val="24"/>
        </w:rPr>
        <w:t xml:space="preserve"> relations or employee negotiations</w:t>
      </w:r>
    </w:p>
    <w:p w14:paraId="3EC5E6D0" w14:textId="18B98122" w:rsidR="009E42FD" w:rsidRDefault="009E42FD" w:rsidP="009E42FD">
      <w:pPr>
        <w:rPr>
          <w:rFonts w:ascii="Calibri" w:hAnsi="Calibri" w:cs="Calibri"/>
          <w:sz w:val="24"/>
          <w:szCs w:val="24"/>
        </w:rPr>
      </w:pPr>
      <w:r w:rsidRPr="009E42FD">
        <w:rPr>
          <w:rFonts w:ascii="Calibri" w:hAnsi="Calibri" w:cs="Calibri"/>
          <w:sz w:val="24"/>
          <w:szCs w:val="24"/>
        </w:rPr>
        <w:t>BE IT ALSO RESOLVED THAT should said closed session be adjourned, the Council may reconvene in closed session to discuss the same matters without the need for a further authorizing resolution.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3523B699" w14:textId="77777777" w:rsidR="009E42FD" w:rsidRDefault="009E42FD" w:rsidP="009E42FD">
      <w:pPr>
        <w:rPr>
          <w:rFonts w:ascii="Calibri" w:hAnsi="Calibri" w:cs="Calibri"/>
          <w:sz w:val="24"/>
          <w:szCs w:val="24"/>
        </w:rPr>
      </w:pPr>
    </w:p>
    <w:p w14:paraId="2542469A" w14:textId="45A90AF5" w:rsidR="009E42FD" w:rsidRDefault="009E42FD" w:rsidP="009E42FD">
      <w:pPr>
        <w:rPr>
          <w:rFonts w:ascii="Calibri" w:hAnsi="Calibri" w:cs="Calibri"/>
          <w:sz w:val="24"/>
          <w:szCs w:val="24"/>
        </w:rPr>
      </w:pPr>
      <w:r>
        <w:rPr>
          <w:rFonts w:ascii="Calibri" w:hAnsi="Calibri" w:cs="Calibri"/>
          <w:sz w:val="24"/>
          <w:szCs w:val="24"/>
        </w:rPr>
        <w:t>2025-78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Brian Delvecchio</w:t>
      </w:r>
    </w:p>
    <w:p w14:paraId="4DF69FA1" w14:textId="7E2435E1" w:rsidR="009E42FD" w:rsidRPr="009E42FD" w:rsidRDefault="009E42FD" w:rsidP="009E42FD">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Sarah Brown</w:t>
      </w:r>
    </w:p>
    <w:p w14:paraId="02D11F76" w14:textId="77777777" w:rsidR="009E42FD" w:rsidRPr="009E42FD" w:rsidRDefault="009E42FD" w:rsidP="0091469E">
      <w:pPr>
        <w:rPr>
          <w:rFonts w:ascii="Calibri" w:hAnsi="Calibri" w:cs="Calibri"/>
          <w:sz w:val="24"/>
          <w:szCs w:val="24"/>
        </w:rPr>
      </w:pPr>
    </w:p>
    <w:p w14:paraId="34943DEC" w14:textId="1BE6D614" w:rsidR="009E42FD" w:rsidRDefault="009E42FD" w:rsidP="009E42FD">
      <w:pPr>
        <w:rPr>
          <w:rFonts w:ascii="Calibri" w:hAnsi="Calibri" w:cs="Calibri"/>
          <w:sz w:val="24"/>
          <w:szCs w:val="24"/>
        </w:rPr>
      </w:pPr>
      <w:r w:rsidRPr="009E42FD">
        <w:rPr>
          <w:rFonts w:ascii="Calibri" w:hAnsi="Calibri" w:cs="Calibri"/>
          <w:sz w:val="24"/>
          <w:szCs w:val="24"/>
        </w:rPr>
        <w:t>THAT the Village of Hilton Beach Council reconvenes to the open meeting at</w:t>
      </w:r>
      <w:r>
        <w:rPr>
          <w:rFonts w:ascii="Calibri" w:hAnsi="Calibri" w:cs="Calibri"/>
          <w:sz w:val="24"/>
          <w:szCs w:val="24"/>
        </w:rPr>
        <w:t xml:space="preserve"> 9:25 p.m.</w:t>
      </w:r>
    </w:p>
    <w:p w14:paraId="45CF34CE" w14:textId="5E819779" w:rsidR="009E42FD" w:rsidRDefault="009E42FD" w:rsidP="009E42FD">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78A8D9B7" w14:textId="77777777" w:rsidR="0091469E" w:rsidRPr="009E42FD" w:rsidRDefault="0091469E" w:rsidP="007874FD">
      <w:pPr>
        <w:spacing w:after="160" w:line="276" w:lineRule="auto"/>
        <w:rPr>
          <w:rFonts w:ascii="Calibri" w:hAnsi="Calibri" w:cs="Calibri"/>
          <w:sz w:val="24"/>
          <w:szCs w:val="24"/>
        </w:rPr>
      </w:pPr>
    </w:p>
    <w:p w14:paraId="497EC911" w14:textId="59471C90" w:rsidR="007874FD" w:rsidRDefault="00257E73" w:rsidP="007874FD">
      <w:pPr>
        <w:pStyle w:val="NoSpacing"/>
        <w:rPr>
          <w:rFonts w:ascii="Calibri" w:eastAsia="Aptos" w:hAnsi="Calibri" w:cs="Calibri"/>
          <w:sz w:val="24"/>
          <w:szCs w:val="24"/>
        </w:rPr>
      </w:pPr>
      <w:r>
        <w:rPr>
          <w:rFonts w:ascii="Calibri" w:eastAsia="Aptos" w:hAnsi="Calibri" w:cs="Calibri"/>
          <w:sz w:val="24"/>
          <w:szCs w:val="24"/>
        </w:rPr>
        <w:t>20</w:t>
      </w:r>
      <w:r w:rsidR="007874FD">
        <w:rPr>
          <w:rFonts w:ascii="Calibri" w:eastAsia="Aptos" w:hAnsi="Calibri" w:cs="Calibri"/>
          <w:sz w:val="24"/>
          <w:szCs w:val="24"/>
        </w:rPr>
        <w:t>25-</w:t>
      </w:r>
      <w:r w:rsidR="00933989">
        <w:rPr>
          <w:rFonts w:ascii="Calibri" w:eastAsia="Aptos" w:hAnsi="Calibri" w:cs="Calibri"/>
          <w:sz w:val="24"/>
          <w:szCs w:val="24"/>
        </w:rPr>
        <w:t>79</w:t>
      </w:r>
      <w:r w:rsidR="007874FD">
        <w:rPr>
          <w:rFonts w:ascii="Calibri" w:eastAsia="Aptos" w:hAnsi="Calibri" w:cs="Calibri"/>
          <w:sz w:val="24"/>
          <w:szCs w:val="24"/>
        </w:rPr>
        <w:tab/>
      </w:r>
      <w:r w:rsidR="007874FD">
        <w:rPr>
          <w:rFonts w:ascii="Calibri" w:eastAsia="Aptos" w:hAnsi="Calibri" w:cs="Calibri"/>
          <w:sz w:val="24"/>
          <w:szCs w:val="24"/>
        </w:rPr>
        <w:tab/>
      </w:r>
      <w:r w:rsidR="007874FD">
        <w:rPr>
          <w:rFonts w:ascii="Calibri" w:eastAsia="Aptos" w:hAnsi="Calibri" w:cs="Calibri"/>
          <w:sz w:val="24"/>
          <w:szCs w:val="24"/>
        </w:rPr>
        <w:tab/>
        <w:t>Moved by Sarah Brown</w:t>
      </w:r>
    </w:p>
    <w:p w14:paraId="1FF468B2" w14:textId="77777777" w:rsidR="007874FD" w:rsidRDefault="007874FD"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Sally Cohen</w:t>
      </w:r>
    </w:p>
    <w:p w14:paraId="2FBF6A56" w14:textId="6D1F8511" w:rsidR="00933989" w:rsidRPr="00B426AF" w:rsidRDefault="00B426AF" w:rsidP="007874FD">
      <w:pPr>
        <w:pStyle w:val="NoSpacing"/>
        <w:rPr>
          <w:rFonts w:ascii="Calibri" w:eastAsia="Aptos" w:hAnsi="Calibri" w:cs="Calibri"/>
          <w:b/>
          <w:bCs/>
          <w:sz w:val="24"/>
          <w:szCs w:val="24"/>
          <w:u w:val="single"/>
        </w:rPr>
      </w:pPr>
      <w:r>
        <w:rPr>
          <w:rFonts w:ascii="Calibri" w:eastAsia="Aptos" w:hAnsi="Calibri" w:cs="Calibri"/>
          <w:b/>
          <w:bCs/>
          <w:sz w:val="24"/>
          <w:szCs w:val="24"/>
          <w:u w:val="single"/>
        </w:rPr>
        <w:lastRenderedPageBreak/>
        <w:t>Page 4</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Minutes</w:t>
      </w:r>
      <w:r>
        <w:rPr>
          <w:rFonts w:ascii="Calibri" w:eastAsia="Aptos" w:hAnsi="Calibri" w:cs="Calibri"/>
          <w:b/>
          <w:bCs/>
          <w:sz w:val="24"/>
          <w:szCs w:val="24"/>
          <w:u w:val="single"/>
        </w:rPr>
        <w:tab/>
        <w:t xml:space="preserve">    </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May 14, 2025</w:t>
      </w:r>
    </w:p>
    <w:p w14:paraId="7CEFDA7A" w14:textId="77777777" w:rsidR="00933989" w:rsidRDefault="00933989" w:rsidP="00933989">
      <w:r w:rsidRPr="00933989">
        <w:rPr>
          <w:rFonts w:ascii="Calibri" w:hAnsi="Calibri" w:cs="Calibri"/>
          <w:sz w:val="24"/>
          <w:szCs w:val="24"/>
        </w:rPr>
        <w:t>THAT Council agrees to the Hiring Committee’s recommendation for Marina students and Park</w:t>
      </w:r>
      <w:r>
        <w:t xml:space="preserve"> </w:t>
      </w:r>
      <w:r w:rsidRPr="00933989">
        <w:rPr>
          <w:rFonts w:ascii="Calibri" w:hAnsi="Calibri" w:cs="Calibri"/>
          <w:sz w:val="24"/>
          <w:szCs w:val="24"/>
        </w:rPr>
        <w:t>Assistant.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189D6A31" w14:textId="77777777" w:rsidR="00933989" w:rsidRDefault="00933989" w:rsidP="00933989">
      <w:pPr>
        <w:rPr>
          <w:rFonts w:ascii="Calibri" w:hAnsi="Calibri" w:cs="Calibri"/>
          <w:sz w:val="24"/>
          <w:szCs w:val="24"/>
        </w:rPr>
      </w:pPr>
    </w:p>
    <w:p w14:paraId="229FF027" w14:textId="77777777" w:rsidR="00933989" w:rsidRDefault="00933989" w:rsidP="00933989">
      <w:pPr>
        <w:rPr>
          <w:rFonts w:ascii="Calibri" w:hAnsi="Calibri" w:cs="Calibri"/>
          <w:sz w:val="24"/>
          <w:szCs w:val="24"/>
        </w:rPr>
      </w:pPr>
      <w:r>
        <w:rPr>
          <w:rFonts w:ascii="Calibri" w:hAnsi="Calibri" w:cs="Calibri"/>
          <w:sz w:val="24"/>
          <w:szCs w:val="24"/>
        </w:rPr>
        <w:t>The following resolution is for support for the Hilton General Store’s application for a Special Occasions Alcohol Permit.</w:t>
      </w:r>
    </w:p>
    <w:p w14:paraId="3B22017D" w14:textId="77777777" w:rsidR="00933989" w:rsidRDefault="00933989" w:rsidP="00933989">
      <w:pPr>
        <w:rPr>
          <w:rFonts w:ascii="Calibri" w:hAnsi="Calibri" w:cs="Calibri"/>
          <w:sz w:val="24"/>
          <w:szCs w:val="24"/>
        </w:rPr>
      </w:pPr>
    </w:p>
    <w:p w14:paraId="1565E79E" w14:textId="4A6EC982" w:rsidR="00933989" w:rsidRDefault="00933989" w:rsidP="00933989">
      <w:pPr>
        <w:rPr>
          <w:rFonts w:ascii="Calibri" w:hAnsi="Calibri" w:cs="Calibri"/>
          <w:sz w:val="24"/>
          <w:szCs w:val="24"/>
        </w:rPr>
      </w:pPr>
      <w:r>
        <w:rPr>
          <w:rFonts w:ascii="Calibri" w:hAnsi="Calibri" w:cs="Calibri"/>
          <w:sz w:val="24"/>
          <w:szCs w:val="24"/>
        </w:rPr>
        <w:t>2025-80</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Sally Cohen</w:t>
      </w:r>
    </w:p>
    <w:p w14:paraId="72CD7254" w14:textId="42B61E3C" w:rsidR="00933989" w:rsidRDefault="00933989" w:rsidP="00933989">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Sarah Brown</w:t>
      </w:r>
    </w:p>
    <w:p w14:paraId="632F72E7" w14:textId="77777777" w:rsidR="00933989" w:rsidRDefault="00933989" w:rsidP="00933989">
      <w:pPr>
        <w:rPr>
          <w:rFonts w:ascii="Calibri" w:hAnsi="Calibri" w:cs="Calibri"/>
          <w:sz w:val="24"/>
          <w:szCs w:val="24"/>
        </w:rPr>
      </w:pPr>
    </w:p>
    <w:p w14:paraId="5C39F88E" w14:textId="0AF46425" w:rsidR="00933989" w:rsidRPr="00933989" w:rsidRDefault="00933989" w:rsidP="00933989">
      <w:pPr>
        <w:rPr>
          <w:rFonts w:ascii="Calibri" w:hAnsi="Calibri" w:cs="Calibri"/>
          <w:sz w:val="24"/>
          <w:szCs w:val="24"/>
        </w:rPr>
      </w:pPr>
      <w:proofErr w:type="gramStart"/>
      <w:r w:rsidRPr="00933989">
        <w:rPr>
          <w:rFonts w:ascii="Calibri" w:hAnsi="Calibri" w:cs="Calibri"/>
          <w:sz w:val="24"/>
          <w:szCs w:val="24"/>
        </w:rPr>
        <w:t>BE IT</w:t>
      </w:r>
      <w:proofErr w:type="gramEnd"/>
      <w:r w:rsidRPr="00933989">
        <w:rPr>
          <w:rFonts w:ascii="Calibri" w:hAnsi="Calibri" w:cs="Calibri"/>
          <w:sz w:val="24"/>
          <w:szCs w:val="24"/>
        </w:rPr>
        <w:t xml:space="preserve"> RESOLVED </w:t>
      </w:r>
      <w:proofErr w:type="gramStart"/>
      <w:r w:rsidRPr="00933989">
        <w:rPr>
          <w:rFonts w:ascii="Calibri" w:hAnsi="Calibri" w:cs="Calibri"/>
          <w:sz w:val="24"/>
          <w:szCs w:val="24"/>
        </w:rPr>
        <w:t>that</w:t>
      </w:r>
      <w:proofErr w:type="gramEnd"/>
      <w:r w:rsidRPr="00933989">
        <w:rPr>
          <w:rFonts w:ascii="Calibri" w:hAnsi="Calibri" w:cs="Calibri"/>
          <w:sz w:val="24"/>
          <w:szCs w:val="24"/>
        </w:rPr>
        <w:t xml:space="preserve"> the Village of Hilton Beach supports Hilton Beach General Store in obtaining </w:t>
      </w:r>
      <w:proofErr w:type="gramStart"/>
      <w:r w:rsidRPr="00933989">
        <w:rPr>
          <w:rFonts w:ascii="Calibri" w:hAnsi="Calibri" w:cs="Calibri"/>
          <w:sz w:val="24"/>
          <w:szCs w:val="24"/>
        </w:rPr>
        <w:t>a Special</w:t>
      </w:r>
      <w:proofErr w:type="gramEnd"/>
      <w:r w:rsidRPr="00933989">
        <w:rPr>
          <w:rFonts w:ascii="Calibri" w:hAnsi="Calibri" w:cs="Calibri"/>
          <w:sz w:val="24"/>
          <w:szCs w:val="24"/>
        </w:rPr>
        <w:t xml:space="preserve"> Occasions Alcohol Permits as part of the Village of Hilton Beach’s Summer Events being the Arts at the Dock, Car Show and Community and deem these events to municipally significant.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CARRIED</w:t>
      </w:r>
    </w:p>
    <w:p w14:paraId="7E7C4A20" w14:textId="77777777" w:rsidR="00933989" w:rsidRPr="00933989" w:rsidRDefault="00933989" w:rsidP="00933989">
      <w:pPr>
        <w:rPr>
          <w:rFonts w:ascii="Calibri" w:hAnsi="Calibri" w:cs="Calibri"/>
          <w:sz w:val="24"/>
          <w:szCs w:val="24"/>
        </w:rPr>
      </w:pPr>
    </w:p>
    <w:p w14:paraId="7CB6A3A4" w14:textId="3F4E8809" w:rsidR="00933989" w:rsidRDefault="00933989" w:rsidP="007874FD">
      <w:pPr>
        <w:pStyle w:val="NoSpacing"/>
        <w:rPr>
          <w:rFonts w:ascii="Calibri" w:eastAsia="Aptos" w:hAnsi="Calibri" w:cs="Calibri"/>
          <w:sz w:val="24"/>
          <w:szCs w:val="24"/>
        </w:rPr>
      </w:pPr>
      <w:r>
        <w:rPr>
          <w:rFonts w:ascii="Calibri" w:eastAsia="Aptos" w:hAnsi="Calibri" w:cs="Calibri"/>
          <w:sz w:val="24"/>
          <w:szCs w:val="24"/>
        </w:rPr>
        <w:t>A separate budget meeting was scheduled for May 28</w:t>
      </w:r>
      <w:r w:rsidRPr="00933989">
        <w:rPr>
          <w:rFonts w:ascii="Calibri" w:eastAsia="Aptos" w:hAnsi="Calibri" w:cs="Calibri"/>
          <w:sz w:val="24"/>
          <w:szCs w:val="24"/>
          <w:vertAlign w:val="superscript"/>
        </w:rPr>
        <w:t>th</w:t>
      </w:r>
      <w:r>
        <w:rPr>
          <w:rFonts w:ascii="Calibri" w:eastAsia="Aptos" w:hAnsi="Calibri" w:cs="Calibri"/>
          <w:sz w:val="24"/>
          <w:szCs w:val="24"/>
        </w:rPr>
        <w:t xml:space="preserve"> at 6 </w:t>
      </w:r>
      <w:proofErr w:type="spellStart"/>
      <w:r>
        <w:rPr>
          <w:rFonts w:ascii="Calibri" w:eastAsia="Aptos" w:hAnsi="Calibri" w:cs="Calibri"/>
          <w:sz w:val="24"/>
          <w:szCs w:val="24"/>
        </w:rPr>
        <w:t>p.m</w:t>
      </w:r>
      <w:proofErr w:type="spellEnd"/>
    </w:p>
    <w:p w14:paraId="31131BE6" w14:textId="77777777" w:rsidR="00933989" w:rsidRDefault="00933989" w:rsidP="007874FD">
      <w:pPr>
        <w:pStyle w:val="NoSpacing"/>
        <w:rPr>
          <w:rFonts w:ascii="Calibri" w:eastAsia="Aptos" w:hAnsi="Calibri" w:cs="Calibri"/>
          <w:sz w:val="24"/>
          <w:szCs w:val="24"/>
        </w:rPr>
      </w:pPr>
    </w:p>
    <w:p w14:paraId="296346D7" w14:textId="77777777" w:rsidR="00184D7C" w:rsidRDefault="00184D7C" w:rsidP="00184D7C">
      <w:pPr>
        <w:rPr>
          <w:rFonts w:ascii="Calibri" w:eastAsia="Aptos" w:hAnsi="Calibri" w:cs="Calibri"/>
          <w:b/>
          <w:bCs/>
          <w:sz w:val="24"/>
          <w:szCs w:val="24"/>
          <w:u w:val="single"/>
        </w:rPr>
      </w:pPr>
      <w:r>
        <w:rPr>
          <w:rFonts w:ascii="Calibri" w:eastAsia="Aptos" w:hAnsi="Calibri" w:cs="Calibri"/>
          <w:b/>
          <w:bCs/>
          <w:sz w:val="24"/>
          <w:szCs w:val="24"/>
          <w:u w:val="single"/>
        </w:rPr>
        <w:t>REPORTS</w:t>
      </w:r>
    </w:p>
    <w:p w14:paraId="60A16B0A" w14:textId="77777777" w:rsidR="00184D7C" w:rsidRDefault="00184D7C" w:rsidP="00184D7C">
      <w:pPr>
        <w:rPr>
          <w:rFonts w:ascii="Calibri" w:eastAsia="Aptos" w:hAnsi="Calibri" w:cs="Calibri"/>
          <w:b/>
          <w:bCs/>
          <w:sz w:val="24"/>
          <w:szCs w:val="24"/>
          <w:u w:val="single"/>
        </w:rPr>
      </w:pPr>
    </w:p>
    <w:p w14:paraId="2B943CAB" w14:textId="77777777" w:rsidR="00184D7C" w:rsidRPr="00184D7C" w:rsidRDefault="00184D7C" w:rsidP="00184D7C">
      <w:pPr>
        <w:pStyle w:val="ListParagraph"/>
        <w:numPr>
          <w:ilvl w:val="0"/>
          <w:numId w:val="10"/>
        </w:numPr>
        <w:rPr>
          <w:rFonts w:ascii="Calibri" w:hAnsi="Calibri" w:cs="Calibri"/>
          <w:bCs/>
          <w:sz w:val="24"/>
          <w:szCs w:val="24"/>
        </w:rPr>
      </w:pPr>
      <w:r w:rsidRPr="00184D7C">
        <w:rPr>
          <w:rFonts w:ascii="Calibri" w:eastAsia="Aptos" w:hAnsi="Calibri" w:cs="Calibri"/>
          <w:sz w:val="24"/>
          <w:szCs w:val="24"/>
        </w:rPr>
        <w:t xml:space="preserve"> </w:t>
      </w:r>
      <w:r w:rsidRPr="00184D7C">
        <w:rPr>
          <w:rFonts w:ascii="Calibri" w:hAnsi="Calibri" w:cs="Calibri"/>
          <w:bCs/>
          <w:sz w:val="24"/>
          <w:szCs w:val="24"/>
        </w:rPr>
        <w:t>St. Joseph Island Museum Board Minutes of March 10, 2025</w:t>
      </w:r>
    </w:p>
    <w:p w14:paraId="70E84462" w14:textId="77777777" w:rsidR="00184D7C" w:rsidRPr="00184D7C" w:rsidRDefault="00184D7C" w:rsidP="00184D7C">
      <w:pPr>
        <w:pStyle w:val="ListParagraph"/>
        <w:numPr>
          <w:ilvl w:val="0"/>
          <w:numId w:val="10"/>
        </w:numPr>
        <w:rPr>
          <w:rFonts w:ascii="Calibri" w:hAnsi="Calibri" w:cs="Calibri"/>
          <w:bCs/>
          <w:sz w:val="24"/>
          <w:szCs w:val="24"/>
        </w:rPr>
      </w:pPr>
      <w:r w:rsidRPr="00184D7C">
        <w:rPr>
          <w:rFonts w:ascii="Calibri" w:hAnsi="Calibri" w:cs="Calibri"/>
          <w:bCs/>
          <w:sz w:val="24"/>
          <w:szCs w:val="24"/>
        </w:rPr>
        <w:t>Algoma Public Health Board minutes of February 26, 2025</w:t>
      </w:r>
    </w:p>
    <w:p w14:paraId="199462C2" w14:textId="77777777" w:rsidR="00184D7C" w:rsidRPr="00184D7C" w:rsidRDefault="00184D7C" w:rsidP="00184D7C">
      <w:pPr>
        <w:pStyle w:val="ListParagraph"/>
        <w:numPr>
          <w:ilvl w:val="0"/>
          <w:numId w:val="10"/>
        </w:numPr>
        <w:rPr>
          <w:rFonts w:ascii="Calibri" w:hAnsi="Calibri" w:cs="Calibri"/>
          <w:bCs/>
          <w:sz w:val="24"/>
          <w:szCs w:val="24"/>
        </w:rPr>
      </w:pPr>
      <w:r w:rsidRPr="00184D7C">
        <w:rPr>
          <w:rFonts w:ascii="Calibri" w:hAnsi="Calibri" w:cs="Calibri"/>
          <w:bCs/>
          <w:sz w:val="24"/>
          <w:szCs w:val="24"/>
        </w:rPr>
        <w:t>Ontario Clean Water Agency 1</w:t>
      </w:r>
      <w:r w:rsidRPr="00184D7C">
        <w:rPr>
          <w:rFonts w:ascii="Calibri" w:hAnsi="Calibri" w:cs="Calibri"/>
          <w:bCs/>
          <w:sz w:val="24"/>
          <w:szCs w:val="24"/>
          <w:vertAlign w:val="superscript"/>
        </w:rPr>
        <w:t>st</w:t>
      </w:r>
      <w:r w:rsidRPr="00184D7C">
        <w:rPr>
          <w:rFonts w:ascii="Calibri" w:hAnsi="Calibri" w:cs="Calibri"/>
          <w:bCs/>
          <w:sz w:val="24"/>
          <w:szCs w:val="24"/>
        </w:rPr>
        <w:t xml:space="preserve"> Quarterly Report for 2025</w:t>
      </w:r>
    </w:p>
    <w:p w14:paraId="6C9D6964" w14:textId="77777777" w:rsidR="00184D7C" w:rsidRPr="00184D7C" w:rsidRDefault="00184D7C" w:rsidP="00184D7C">
      <w:pPr>
        <w:pStyle w:val="ListParagraph"/>
        <w:numPr>
          <w:ilvl w:val="0"/>
          <w:numId w:val="10"/>
        </w:numPr>
        <w:rPr>
          <w:rFonts w:ascii="Calibri" w:hAnsi="Calibri" w:cs="Calibri"/>
          <w:bCs/>
          <w:sz w:val="24"/>
          <w:szCs w:val="24"/>
        </w:rPr>
      </w:pPr>
      <w:r w:rsidRPr="00184D7C">
        <w:rPr>
          <w:rFonts w:ascii="Calibri" w:hAnsi="Calibri" w:cs="Calibri"/>
          <w:bCs/>
          <w:sz w:val="24"/>
          <w:szCs w:val="24"/>
        </w:rPr>
        <w:t>Hilton Beach Public Library meeting of March 10</w:t>
      </w:r>
      <w:r w:rsidRPr="00184D7C">
        <w:rPr>
          <w:rFonts w:ascii="Calibri" w:hAnsi="Calibri" w:cs="Calibri"/>
          <w:bCs/>
          <w:sz w:val="24"/>
          <w:szCs w:val="24"/>
          <w:vertAlign w:val="superscript"/>
        </w:rPr>
        <w:t>th</w:t>
      </w:r>
      <w:r w:rsidRPr="00184D7C">
        <w:rPr>
          <w:rFonts w:ascii="Calibri" w:hAnsi="Calibri" w:cs="Calibri"/>
          <w:bCs/>
          <w:sz w:val="24"/>
          <w:szCs w:val="24"/>
        </w:rPr>
        <w:t xml:space="preserve"> and April’s Treasurer’s report</w:t>
      </w:r>
    </w:p>
    <w:p w14:paraId="6DE11504" w14:textId="77777777" w:rsidR="00184D7C" w:rsidRPr="00184D7C" w:rsidRDefault="00184D7C" w:rsidP="00184D7C">
      <w:pPr>
        <w:pStyle w:val="ListParagraph"/>
        <w:ind w:left="360"/>
        <w:rPr>
          <w:rFonts w:ascii="Calibri" w:hAnsi="Calibri" w:cs="Calibri"/>
          <w:bCs/>
          <w:sz w:val="24"/>
          <w:szCs w:val="24"/>
        </w:rPr>
      </w:pPr>
    </w:p>
    <w:p w14:paraId="6EF025AC" w14:textId="77777777" w:rsidR="00184D7C" w:rsidRPr="00184D7C" w:rsidRDefault="00184D7C" w:rsidP="00184D7C">
      <w:pPr>
        <w:rPr>
          <w:rFonts w:ascii="Calibri" w:eastAsia="Aptos" w:hAnsi="Calibri" w:cs="Calibri"/>
          <w:b/>
          <w:bCs/>
          <w:sz w:val="24"/>
          <w:szCs w:val="24"/>
          <w:u w:val="single"/>
        </w:rPr>
      </w:pPr>
    </w:p>
    <w:p w14:paraId="5FF8540D" w14:textId="77777777" w:rsidR="00014F1F" w:rsidRDefault="00014F1F" w:rsidP="00014F1F">
      <w:pPr>
        <w:rPr>
          <w:rFonts w:ascii="Calibri" w:hAnsi="Calibri" w:cs="Calibri"/>
          <w:b/>
          <w:sz w:val="24"/>
          <w:szCs w:val="24"/>
          <w:u w:val="single"/>
        </w:rPr>
      </w:pPr>
      <w:r>
        <w:rPr>
          <w:rFonts w:ascii="Calibri" w:hAnsi="Calibri" w:cs="Calibri"/>
          <w:b/>
          <w:sz w:val="24"/>
          <w:szCs w:val="24"/>
          <w:u w:val="single"/>
        </w:rPr>
        <w:t>BY-LAWS</w:t>
      </w:r>
    </w:p>
    <w:p w14:paraId="1D430F76" w14:textId="77777777" w:rsidR="00933989" w:rsidRDefault="00933989" w:rsidP="007874FD">
      <w:pPr>
        <w:pStyle w:val="NoSpacing"/>
        <w:rPr>
          <w:rFonts w:ascii="Calibri" w:eastAsia="Aptos" w:hAnsi="Calibri" w:cs="Calibri"/>
          <w:sz w:val="24"/>
          <w:szCs w:val="24"/>
        </w:rPr>
      </w:pPr>
    </w:p>
    <w:p w14:paraId="25DF11D5" w14:textId="3B70BF6F" w:rsidR="00933989" w:rsidRDefault="00933989" w:rsidP="007874FD">
      <w:pPr>
        <w:pStyle w:val="NoSpacing"/>
        <w:rPr>
          <w:rFonts w:ascii="Calibri" w:eastAsia="Aptos" w:hAnsi="Calibri" w:cs="Calibri"/>
          <w:sz w:val="24"/>
          <w:szCs w:val="24"/>
        </w:rPr>
      </w:pPr>
      <w:r>
        <w:rPr>
          <w:rFonts w:ascii="Calibri" w:eastAsia="Aptos" w:hAnsi="Calibri" w:cs="Calibri"/>
          <w:sz w:val="24"/>
          <w:szCs w:val="24"/>
        </w:rPr>
        <w:t>2025-81</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Brian Delvecchio</w:t>
      </w:r>
    </w:p>
    <w:p w14:paraId="401BB006" w14:textId="188C8794" w:rsidR="00933989" w:rsidRDefault="00933989"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Sarah Brown</w:t>
      </w:r>
    </w:p>
    <w:p w14:paraId="16928B71" w14:textId="77777777" w:rsidR="00933989" w:rsidRDefault="00933989" w:rsidP="007874FD">
      <w:pPr>
        <w:pStyle w:val="NoSpacing"/>
        <w:rPr>
          <w:rFonts w:ascii="Calibri" w:eastAsia="Aptos" w:hAnsi="Calibri" w:cs="Calibri"/>
          <w:sz w:val="24"/>
          <w:szCs w:val="24"/>
        </w:rPr>
      </w:pPr>
    </w:p>
    <w:p w14:paraId="2AD197E2" w14:textId="41EFB3E5" w:rsidR="00933989" w:rsidRPr="00933989" w:rsidRDefault="00933989" w:rsidP="00933989">
      <w:pPr>
        <w:rPr>
          <w:rFonts w:ascii="Calibri" w:hAnsi="Calibri" w:cs="Calibri"/>
          <w:sz w:val="24"/>
          <w:szCs w:val="24"/>
        </w:rPr>
      </w:pPr>
      <w:r w:rsidRPr="00933989">
        <w:rPr>
          <w:rFonts w:ascii="Calibri" w:hAnsi="Calibri" w:cs="Calibri"/>
          <w:sz w:val="24"/>
          <w:szCs w:val="24"/>
        </w:rPr>
        <w:t>THAT Council adopt</w:t>
      </w:r>
      <w:r w:rsidR="00EA663B">
        <w:rPr>
          <w:rFonts w:ascii="Calibri" w:hAnsi="Calibri" w:cs="Calibri"/>
          <w:sz w:val="24"/>
          <w:szCs w:val="24"/>
        </w:rPr>
        <w:t>s</w:t>
      </w:r>
      <w:r w:rsidRPr="00933989">
        <w:rPr>
          <w:rFonts w:ascii="Calibri" w:hAnsi="Calibri" w:cs="Calibri"/>
          <w:sz w:val="24"/>
          <w:szCs w:val="24"/>
        </w:rPr>
        <w:t xml:space="preserve"> By-law No. 2025.13, being a by-law to establish and require payment of various fees and charges. be given </w:t>
      </w:r>
      <w:proofErr w:type="gramStart"/>
      <w:r w:rsidRPr="00933989">
        <w:rPr>
          <w:rFonts w:ascii="Calibri" w:hAnsi="Calibri" w:cs="Calibri"/>
          <w:sz w:val="24"/>
          <w:szCs w:val="24"/>
        </w:rPr>
        <w:t>a FIRST</w:t>
      </w:r>
      <w:proofErr w:type="gramEnd"/>
      <w:r w:rsidRPr="00933989">
        <w:rPr>
          <w:rFonts w:ascii="Calibri" w:hAnsi="Calibri" w:cs="Calibri"/>
          <w:sz w:val="24"/>
          <w:szCs w:val="24"/>
        </w:rPr>
        <w:t xml:space="preserve">, SECOND and THIRD READING and FINALLY PASSED this 14th day of </w:t>
      </w:r>
      <w:proofErr w:type="gramStart"/>
      <w:r w:rsidRPr="00933989">
        <w:rPr>
          <w:rFonts w:ascii="Calibri" w:hAnsi="Calibri" w:cs="Calibri"/>
          <w:sz w:val="24"/>
          <w:szCs w:val="24"/>
        </w:rPr>
        <w:t>May,</w:t>
      </w:r>
      <w:proofErr w:type="gramEnd"/>
      <w:r w:rsidRPr="00933989">
        <w:rPr>
          <w:rFonts w:ascii="Calibri" w:hAnsi="Calibri" w:cs="Calibri"/>
          <w:sz w:val="24"/>
          <w:szCs w:val="24"/>
        </w:rPr>
        <w:t xml:space="preserve"> 2025.</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2E20D705" w14:textId="77777777" w:rsidR="00933989" w:rsidRDefault="00933989" w:rsidP="007874FD">
      <w:pPr>
        <w:pStyle w:val="NoSpacing"/>
        <w:rPr>
          <w:rFonts w:ascii="Calibri" w:eastAsia="Aptos" w:hAnsi="Calibri" w:cs="Calibri"/>
          <w:sz w:val="24"/>
          <w:szCs w:val="24"/>
        </w:rPr>
      </w:pPr>
    </w:p>
    <w:p w14:paraId="466D34F4" w14:textId="58566B2A" w:rsidR="00933989" w:rsidRDefault="00933989" w:rsidP="007874FD">
      <w:pPr>
        <w:pStyle w:val="NoSpacing"/>
        <w:rPr>
          <w:rFonts w:ascii="Calibri" w:eastAsia="Aptos" w:hAnsi="Calibri" w:cs="Calibri"/>
          <w:sz w:val="24"/>
          <w:szCs w:val="24"/>
        </w:rPr>
      </w:pPr>
      <w:r>
        <w:rPr>
          <w:rFonts w:ascii="Calibri" w:eastAsia="Aptos" w:hAnsi="Calibri" w:cs="Calibri"/>
          <w:sz w:val="24"/>
          <w:szCs w:val="24"/>
        </w:rPr>
        <w:t>2025-82</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Robert Hope</w:t>
      </w:r>
    </w:p>
    <w:p w14:paraId="4AE83060" w14:textId="0290DF95" w:rsidR="00933989" w:rsidRDefault="00933989"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Brian Delvecchio</w:t>
      </w:r>
    </w:p>
    <w:p w14:paraId="015E241A" w14:textId="77777777" w:rsidR="00933989" w:rsidRDefault="00933989" w:rsidP="007874FD">
      <w:pPr>
        <w:pStyle w:val="NoSpacing"/>
        <w:rPr>
          <w:rFonts w:ascii="Calibri" w:eastAsia="Aptos" w:hAnsi="Calibri" w:cs="Calibri"/>
          <w:sz w:val="24"/>
          <w:szCs w:val="24"/>
        </w:rPr>
      </w:pPr>
    </w:p>
    <w:p w14:paraId="56061245" w14:textId="3791DBAB" w:rsidR="00933989" w:rsidRDefault="00933989" w:rsidP="007874FD">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w:t>
      </w:r>
      <w:proofErr w:type="gramStart"/>
      <w:r>
        <w:rPr>
          <w:rFonts w:ascii="Calibri" w:eastAsia="Aptos" w:hAnsi="Calibri" w:cs="Calibri"/>
          <w:sz w:val="24"/>
          <w:szCs w:val="24"/>
        </w:rPr>
        <w:t>THAT  By</w:t>
      </w:r>
      <w:proofErr w:type="gramEnd"/>
      <w:r>
        <w:rPr>
          <w:rFonts w:ascii="Calibri" w:eastAsia="Aptos" w:hAnsi="Calibri" w:cs="Calibri"/>
          <w:sz w:val="24"/>
          <w:szCs w:val="24"/>
        </w:rPr>
        <w:t>-law 2024-14 being a by-law stating renumeration</w:t>
      </w:r>
      <w:r w:rsidR="00014F1F">
        <w:rPr>
          <w:rFonts w:ascii="Calibri" w:eastAsia="Aptos" w:hAnsi="Calibri" w:cs="Calibri"/>
          <w:sz w:val="24"/>
          <w:szCs w:val="24"/>
        </w:rPr>
        <w:t xml:space="preserve"> and wages be given FIRST, SECOND and THIRD READING and FINALLY PASSED this 14</w:t>
      </w:r>
      <w:r w:rsidR="00014F1F" w:rsidRPr="00014F1F">
        <w:rPr>
          <w:rFonts w:ascii="Calibri" w:eastAsia="Aptos" w:hAnsi="Calibri" w:cs="Calibri"/>
          <w:sz w:val="24"/>
          <w:szCs w:val="24"/>
          <w:vertAlign w:val="superscript"/>
        </w:rPr>
        <w:t>th</w:t>
      </w:r>
      <w:r w:rsidR="00014F1F">
        <w:rPr>
          <w:rFonts w:ascii="Calibri" w:eastAsia="Aptos" w:hAnsi="Calibri" w:cs="Calibri"/>
          <w:sz w:val="24"/>
          <w:szCs w:val="24"/>
        </w:rPr>
        <w:t xml:space="preserve"> day of </w:t>
      </w:r>
      <w:proofErr w:type="gramStart"/>
      <w:r w:rsidR="00014F1F">
        <w:rPr>
          <w:rFonts w:ascii="Calibri" w:eastAsia="Aptos" w:hAnsi="Calibri" w:cs="Calibri"/>
          <w:sz w:val="24"/>
          <w:szCs w:val="24"/>
        </w:rPr>
        <w:t>May,</w:t>
      </w:r>
      <w:proofErr w:type="gramEnd"/>
      <w:r w:rsidR="00014F1F">
        <w:rPr>
          <w:rFonts w:ascii="Calibri" w:eastAsia="Aptos" w:hAnsi="Calibri" w:cs="Calibri"/>
          <w:sz w:val="24"/>
          <w:szCs w:val="24"/>
        </w:rPr>
        <w:t xml:space="preserve"> 2025.</w:t>
      </w:r>
    </w:p>
    <w:p w14:paraId="601F7C06" w14:textId="756F4A1E" w:rsidR="00014F1F" w:rsidRDefault="00014F1F"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CARRIED</w:t>
      </w:r>
    </w:p>
    <w:p w14:paraId="5464462F" w14:textId="77777777" w:rsidR="00014F1F" w:rsidRDefault="00014F1F" w:rsidP="007874FD">
      <w:pPr>
        <w:pStyle w:val="NoSpacing"/>
        <w:rPr>
          <w:rFonts w:ascii="Calibri" w:eastAsia="Aptos" w:hAnsi="Calibri" w:cs="Calibri"/>
          <w:sz w:val="24"/>
          <w:szCs w:val="24"/>
        </w:rPr>
      </w:pPr>
    </w:p>
    <w:p w14:paraId="692C325E" w14:textId="34EF1EA7" w:rsidR="00014F1F" w:rsidRDefault="00014F1F" w:rsidP="007874FD">
      <w:pPr>
        <w:pStyle w:val="NoSpacing"/>
        <w:rPr>
          <w:rFonts w:ascii="Calibri" w:eastAsia="Aptos" w:hAnsi="Calibri" w:cs="Calibri"/>
          <w:sz w:val="24"/>
          <w:szCs w:val="24"/>
        </w:rPr>
      </w:pPr>
      <w:r>
        <w:rPr>
          <w:rFonts w:ascii="Calibri" w:eastAsia="Aptos" w:hAnsi="Calibri" w:cs="Calibri"/>
          <w:sz w:val="24"/>
          <w:szCs w:val="24"/>
        </w:rPr>
        <w:t>2025-83</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Sally Cohen</w:t>
      </w:r>
    </w:p>
    <w:p w14:paraId="116C01E3" w14:textId="720FEBF8" w:rsidR="00014F1F" w:rsidRDefault="00014F1F" w:rsidP="007874FD">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Sarah Brown</w:t>
      </w:r>
    </w:p>
    <w:p w14:paraId="1066F2FC" w14:textId="77777777" w:rsidR="00014F1F" w:rsidRDefault="00014F1F" w:rsidP="007874FD">
      <w:pPr>
        <w:pStyle w:val="NoSpacing"/>
        <w:rPr>
          <w:rFonts w:ascii="Calibri" w:eastAsia="Aptos" w:hAnsi="Calibri" w:cs="Calibri"/>
          <w:sz w:val="24"/>
          <w:szCs w:val="24"/>
        </w:rPr>
      </w:pPr>
    </w:p>
    <w:p w14:paraId="3F2493D2" w14:textId="2D655262" w:rsidR="00014F1F" w:rsidRDefault="00014F1F" w:rsidP="00014F1F">
      <w:pPr>
        <w:rPr>
          <w:rFonts w:ascii="Calibri" w:hAnsi="Calibri" w:cs="Calibri"/>
          <w:sz w:val="24"/>
          <w:szCs w:val="24"/>
        </w:rPr>
      </w:pPr>
      <w:r w:rsidRPr="00014F1F">
        <w:rPr>
          <w:rFonts w:ascii="Calibri" w:hAnsi="Calibri" w:cs="Calibri"/>
          <w:sz w:val="24"/>
          <w:szCs w:val="24"/>
        </w:rPr>
        <w:t xml:space="preserve">THAT By-law No. 2025. </w:t>
      </w:r>
      <w:proofErr w:type="gramStart"/>
      <w:r w:rsidRPr="00014F1F">
        <w:rPr>
          <w:rFonts w:ascii="Calibri" w:hAnsi="Calibri" w:cs="Calibri"/>
          <w:sz w:val="24"/>
          <w:szCs w:val="24"/>
        </w:rPr>
        <w:t>18 ,</w:t>
      </w:r>
      <w:proofErr w:type="gramEnd"/>
      <w:r w:rsidRPr="00014F1F">
        <w:rPr>
          <w:rFonts w:ascii="Calibri" w:hAnsi="Calibri" w:cs="Calibri"/>
          <w:sz w:val="24"/>
          <w:szCs w:val="24"/>
        </w:rPr>
        <w:t xml:space="preserve"> being a by-law to confirm the proceedings and resolutions of Hilton Beach Council which were adopted up to and including May </w:t>
      </w:r>
      <w:proofErr w:type="gramStart"/>
      <w:r w:rsidRPr="00014F1F">
        <w:rPr>
          <w:rFonts w:ascii="Calibri" w:hAnsi="Calibri" w:cs="Calibri"/>
          <w:sz w:val="24"/>
          <w:szCs w:val="24"/>
        </w:rPr>
        <w:t>14  ,</w:t>
      </w:r>
      <w:proofErr w:type="gramEnd"/>
      <w:r w:rsidRPr="00014F1F">
        <w:rPr>
          <w:rFonts w:ascii="Calibri" w:hAnsi="Calibri" w:cs="Calibri"/>
          <w:sz w:val="24"/>
          <w:szCs w:val="24"/>
        </w:rPr>
        <w:t xml:space="preserve"> be given a FIRST, SECOND and THIRD READING and FINALLY PASSED this 14th day of </w:t>
      </w:r>
      <w:proofErr w:type="gramStart"/>
      <w:r w:rsidRPr="00014F1F">
        <w:rPr>
          <w:rFonts w:ascii="Calibri" w:hAnsi="Calibri" w:cs="Calibri"/>
          <w:sz w:val="24"/>
          <w:szCs w:val="24"/>
        </w:rPr>
        <w:t>May,</w:t>
      </w:r>
      <w:proofErr w:type="gramEnd"/>
      <w:r w:rsidRPr="00014F1F">
        <w:rPr>
          <w:rFonts w:ascii="Calibri" w:hAnsi="Calibri" w:cs="Calibri"/>
          <w:sz w:val="24"/>
          <w:szCs w:val="24"/>
        </w:rPr>
        <w:t xml:space="preserve"> 2025.</w:t>
      </w:r>
      <w:r>
        <w:rPr>
          <w:rFonts w:ascii="Calibri" w:hAnsi="Calibri" w:cs="Calibri"/>
          <w:sz w:val="24"/>
          <w:szCs w:val="24"/>
        </w:rPr>
        <w:tab/>
      </w:r>
      <w:r>
        <w:rPr>
          <w:rFonts w:ascii="Calibri" w:hAnsi="Calibri" w:cs="Calibri"/>
          <w:sz w:val="24"/>
          <w:szCs w:val="24"/>
        </w:rPr>
        <w:tab/>
        <w:t>CARRIED</w:t>
      </w:r>
    </w:p>
    <w:p w14:paraId="263379C6" w14:textId="77777777" w:rsidR="00014F1F" w:rsidRDefault="00014F1F" w:rsidP="00014F1F">
      <w:pPr>
        <w:rPr>
          <w:rFonts w:ascii="Calibri" w:hAnsi="Calibri" w:cs="Calibri"/>
          <w:sz w:val="24"/>
          <w:szCs w:val="24"/>
        </w:rPr>
      </w:pPr>
    </w:p>
    <w:p w14:paraId="0C92E657" w14:textId="7542FE39" w:rsidR="00014F1F" w:rsidRDefault="00014F1F" w:rsidP="00014F1F">
      <w:pPr>
        <w:rPr>
          <w:rFonts w:ascii="Calibri" w:hAnsi="Calibri" w:cs="Calibri"/>
          <w:sz w:val="24"/>
          <w:szCs w:val="24"/>
        </w:rPr>
      </w:pPr>
      <w:r>
        <w:rPr>
          <w:rFonts w:ascii="Calibri" w:hAnsi="Calibri" w:cs="Calibri"/>
          <w:sz w:val="24"/>
          <w:szCs w:val="24"/>
        </w:rPr>
        <w:t>2025-84</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Brian Delvecchio</w:t>
      </w:r>
    </w:p>
    <w:p w14:paraId="2E9B4103" w14:textId="36368EB6" w:rsidR="00014F1F" w:rsidRDefault="00014F1F" w:rsidP="00014F1F">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Sally Cohen</w:t>
      </w:r>
    </w:p>
    <w:p w14:paraId="4F18EAB6" w14:textId="77777777" w:rsidR="00014F1F" w:rsidRDefault="00014F1F" w:rsidP="00014F1F">
      <w:pPr>
        <w:rPr>
          <w:rFonts w:ascii="Calibri" w:hAnsi="Calibri" w:cs="Calibri"/>
          <w:sz w:val="24"/>
          <w:szCs w:val="24"/>
        </w:rPr>
      </w:pPr>
    </w:p>
    <w:p w14:paraId="12DD135C" w14:textId="3046641D" w:rsidR="00014F1F" w:rsidRPr="00014F1F" w:rsidRDefault="00014F1F" w:rsidP="00014F1F">
      <w:pPr>
        <w:rPr>
          <w:rFonts w:ascii="Calibri" w:hAnsi="Calibri" w:cs="Calibri"/>
          <w:sz w:val="24"/>
          <w:szCs w:val="24"/>
        </w:rPr>
      </w:pPr>
      <w:r w:rsidRPr="00014F1F">
        <w:rPr>
          <w:rFonts w:ascii="Calibri" w:hAnsi="Calibri" w:cs="Calibri"/>
          <w:sz w:val="24"/>
          <w:szCs w:val="24"/>
        </w:rPr>
        <w:t xml:space="preserve">THAT the Village of Hilton Beach Council adjourn </w:t>
      </w:r>
      <w:proofErr w:type="gramStart"/>
      <w:r w:rsidRPr="00014F1F">
        <w:rPr>
          <w:rFonts w:ascii="Calibri" w:hAnsi="Calibri" w:cs="Calibri"/>
          <w:sz w:val="24"/>
          <w:szCs w:val="24"/>
        </w:rPr>
        <w:t xml:space="preserve">at </w:t>
      </w:r>
      <w:r>
        <w:rPr>
          <w:rFonts w:ascii="Calibri" w:hAnsi="Calibri" w:cs="Calibri"/>
          <w:sz w:val="24"/>
          <w:szCs w:val="24"/>
        </w:rPr>
        <w:t xml:space="preserve"> 10:07</w:t>
      </w:r>
      <w:proofErr w:type="gramEnd"/>
      <w:r>
        <w:rPr>
          <w:rFonts w:ascii="Calibri" w:hAnsi="Calibri" w:cs="Calibri"/>
          <w:sz w:val="24"/>
          <w:szCs w:val="24"/>
        </w:rPr>
        <w:t xml:space="preserve"> p.m. and agree</w:t>
      </w:r>
      <w:r w:rsidR="00B426AF">
        <w:rPr>
          <w:rFonts w:ascii="Calibri" w:hAnsi="Calibri" w:cs="Calibri"/>
          <w:sz w:val="24"/>
          <w:szCs w:val="24"/>
        </w:rPr>
        <w:t>s</w:t>
      </w:r>
      <w:r>
        <w:rPr>
          <w:rFonts w:ascii="Calibri" w:hAnsi="Calibri" w:cs="Calibri"/>
          <w:sz w:val="24"/>
          <w:szCs w:val="24"/>
        </w:rPr>
        <w:t xml:space="preserve"> to meet</w:t>
      </w:r>
      <w:r w:rsidRPr="00014F1F">
        <w:rPr>
          <w:rFonts w:ascii="Calibri" w:hAnsi="Calibri" w:cs="Calibri"/>
          <w:sz w:val="24"/>
          <w:szCs w:val="24"/>
        </w:rPr>
        <w:t xml:space="preserve"> again on</w:t>
      </w:r>
      <w:r>
        <w:rPr>
          <w:rFonts w:ascii="Calibri" w:hAnsi="Calibri" w:cs="Calibri"/>
          <w:sz w:val="24"/>
          <w:szCs w:val="24"/>
        </w:rPr>
        <w:t xml:space="preserve"> May 28</w:t>
      </w:r>
      <w:proofErr w:type="gramStart"/>
      <w:r>
        <w:rPr>
          <w:rFonts w:ascii="Calibri" w:hAnsi="Calibri" w:cs="Calibri"/>
          <w:sz w:val="24"/>
          <w:szCs w:val="24"/>
        </w:rPr>
        <w:t xml:space="preserve">, </w:t>
      </w:r>
      <w:r w:rsidRPr="00014F1F">
        <w:rPr>
          <w:rFonts w:ascii="Calibri" w:hAnsi="Calibri" w:cs="Calibri"/>
          <w:sz w:val="24"/>
          <w:szCs w:val="24"/>
        </w:rPr>
        <w:t>,</w:t>
      </w:r>
      <w:proofErr w:type="gramEnd"/>
      <w:r w:rsidRPr="00014F1F">
        <w:rPr>
          <w:rFonts w:ascii="Calibri" w:hAnsi="Calibri" w:cs="Calibri"/>
          <w:sz w:val="24"/>
          <w:szCs w:val="24"/>
        </w:rPr>
        <w:t xml:space="preserve"> 2025, or at the call of the </w:t>
      </w:r>
      <w:proofErr w:type="gramStart"/>
      <w:r w:rsidRPr="00014F1F">
        <w:rPr>
          <w:rFonts w:ascii="Calibri" w:hAnsi="Calibri" w:cs="Calibri"/>
          <w:sz w:val="24"/>
          <w:szCs w:val="24"/>
        </w:rPr>
        <w:t>Mayor</w:t>
      </w:r>
      <w:proofErr w:type="gramEnd"/>
      <w:r w:rsidRPr="00014F1F">
        <w:rPr>
          <w:rFonts w:ascii="Calibri" w:hAnsi="Calibri" w:cs="Calibri"/>
          <w:sz w:val="24"/>
          <w:szCs w:val="24"/>
        </w:rPr>
        <w:t>.</w:t>
      </w:r>
    </w:p>
    <w:p w14:paraId="347DC709" w14:textId="77777777" w:rsidR="00014F1F" w:rsidRPr="00014F1F" w:rsidRDefault="00014F1F" w:rsidP="00014F1F">
      <w:pPr>
        <w:rPr>
          <w:rFonts w:ascii="Calibri" w:hAnsi="Calibri" w:cs="Calibri"/>
          <w:sz w:val="24"/>
          <w:szCs w:val="24"/>
        </w:rPr>
      </w:pPr>
    </w:p>
    <w:p w14:paraId="6C73735B" w14:textId="77777777" w:rsidR="00014F1F" w:rsidRPr="00014F1F" w:rsidRDefault="00014F1F" w:rsidP="007874FD">
      <w:pPr>
        <w:pStyle w:val="NoSpacing"/>
        <w:rPr>
          <w:rFonts w:ascii="Calibri" w:eastAsia="Aptos" w:hAnsi="Calibri" w:cs="Calibri"/>
          <w:sz w:val="24"/>
          <w:szCs w:val="24"/>
        </w:rPr>
      </w:pPr>
    </w:p>
    <w:p w14:paraId="51259BAA" w14:textId="77777777" w:rsidR="00933989" w:rsidRPr="00014F1F" w:rsidRDefault="00933989" w:rsidP="007874FD">
      <w:pPr>
        <w:pStyle w:val="NoSpacing"/>
        <w:rPr>
          <w:rFonts w:ascii="Calibri" w:eastAsia="Aptos" w:hAnsi="Calibri" w:cs="Calibri"/>
          <w:sz w:val="24"/>
          <w:szCs w:val="24"/>
        </w:rPr>
      </w:pPr>
    </w:p>
    <w:p w14:paraId="6595BC42" w14:textId="77777777" w:rsidR="00933989" w:rsidRDefault="00933989" w:rsidP="007874FD">
      <w:pPr>
        <w:pStyle w:val="NoSpacing"/>
        <w:rPr>
          <w:rFonts w:ascii="Calibri" w:eastAsia="Aptos" w:hAnsi="Calibri" w:cs="Calibri"/>
          <w:sz w:val="24"/>
          <w:szCs w:val="24"/>
        </w:rPr>
      </w:pPr>
    </w:p>
    <w:p w14:paraId="02F9F458" w14:textId="77777777" w:rsidR="007874FD" w:rsidRDefault="007874FD" w:rsidP="007874FD">
      <w:pPr>
        <w:rPr>
          <w:rFonts w:ascii="Calibri" w:hAnsi="Calibri" w:cs="Calibri"/>
          <w:sz w:val="24"/>
          <w:szCs w:val="24"/>
        </w:rPr>
      </w:pPr>
    </w:p>
    <w:p w14:paraId="22F45BC8" w14:textId="77777777" w:rsidR="00933989" w:rsidRDefault="00933989" w:rsidP="007874FD">
      <w:pPr>
        <w:rPr>
          <w:rFonts w:ascii="Calibri" w:hAnsi="Calibri" w:cs="Calibri"/>
          <w:sz w:val="24"/>
          <w:szCs w:val="24"/>
        </w:rPr>
      </w:pPr>
    </w:p>
    <w:bookmarkEnd w:id="1"/>
    <w:p w14:paraId="61812E55" w14:textId="6DE0914B" w:rsidR="007874FD" w:rsidRDefault="007874FD" w:rsidP="007874FD">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33DB4F57" w14:textId="77777777" w:rsidR="007874FD" w:rsidRDefault="007874FD" w:rsidP="007874FD">
      <w:pPr>
        <w:rPr>
          <w:rFonts w:ascii="Calibri" w:hAnsi="Calibri" w:cs="Calibri"/>
          <w:bCs/>
          <w:sz w:val="24"/>
          <w:szCs w:val="24"/>
        </w:rPr>
      </w:pPr>
    </w:p>
    <w:p w14:paraId="5D901B84" w14:textId="77777777" w:rsidR="007874FD" w:rsidRDefault="007874FD" w:rsidP="007874FD">
      <w:pPr>
        <w:rPr>
          <w:rFonts w:ascii="Calibri" w:hAnsi="Calibri" w:cs="Calibri"/>
          <w:b/>
          <w:sz w:val="24"/>
          <w:szCs w:val="24"/>
          <w:u w:val="single"/>
        </w:rPr>
      </w:pPr>
    </w:p>
    <w:p w14:paraId="66EF4372" w14:textId="77777777" w:rsidR="007874FD" w:rsidRDefault="007874FD" w:rsidP="007874FD">
      <w:pPr>
        <w:rPr>
          <w:rFonts w:ascii="Calibri" w:hAnsi="Calibri" w:cs="Calibri"/>
          <w:bCs/>
          <w:sz w:val="24"/>
          <w:szCs w:val="24"/>
        </w:rPr>
      </w:pPr>
    </w:p>
    <w:p w14:paraId="325E346E" w14:textId="666973F1" w:rsidR="007874FD" w:rsidRDefault="007874FD" w:rsidP="00184D7C">
      <w:pPr>
        <w:spacing w:before="76" w:line="264" w:lineRule="auto"/>
        <w:ind w:left="167" w:right="107" w:firstLine="4"/>
        <w:rPr>
          <w:rFonts w:ascii="Arial" w:hAnsi="Arial" w:cs="Arial"/>
          <w:sz w:val="19"/>
          <w:szCs w:val="21"/>
        </w:rPr>
      </w:pPr>
      <w:r>
        <w:rPr>
          <w:rFonts w:ascii="Calibri" w:hAnsi="Calibri" w:cs="Calibri"/>
          <w:color w:val="464646"/>
          <w:w w:val="105"/>
          <w:sz w:val="24"/>
          <w:szCs w:val="24"/>
        </w:rPr>
        <w:tab/>
      </w:r>
      <w:r>
        <w:rPr>
          <w:rFonts w:ascii="Calibri" w:hAnsi="Calibri" w:cs="Calibri"/>
          <w:color w:val="464646"/>
          <w:w w:val="105"/>
          <w:sz w:val="24"/>
          <w:szCs w:val="24"/>
        </w:rPr>
        <w:tab/>
      </w:r>
      <w:r>
        <w:rPr>
          <w:rFonts w:ascii="Calibri" w:hAnsi="Calibri" w:cs="Calibri"/>
          <w:color w:val="464646"/>
          <w:w w:val="105"/>
          <w:sz w:val="24"/>
          <w:szCs w:val="24"/>
        </w:rPr>
        <w:tab/>
      </w:r>
      <w:r>
        <w:rPr>
          <w:rFonts w:ascii="Calibri" w:hAnsi="Calibri" w:cs="Calibri"/>
          <w:color w:val="464646"/>
          <w:w w:val="105"/>
          <w:sz w:val="24"/>
          <w:szCs w:val="24"/>
        </w:rPr>
        <w:tab/>
      </w:r>
      <w:r>
        <w:rPr>
          <w:rFonts w:ascii="Calibri" w:hAnsi="Calibri" w:cs="Calibri"/>
          <w:color w:val="464646"/>
          <w:w w:val="105"/>
          <w:sz w:val="24"/>
          <w:szCs w:val="24"/>
        </w:rPr>
        <w:tab/>
      </w:r>
      <w:r>
        <w:rPr>
          <w:rFonts w:ascii="Calibri" w:hAnsi="Calibri" w:cs="Calibri"/>
          <w:color w:val="464646"/>
          <w:w w:val="105"/>
          <w:sz w:val="24"/>
          <w:szCs w:val="24"/>
        </w:rPr>
        <w:tab/>
      </w:r>
      <w:r>
        <w:rPr>
          <w:rFonts w:ascii="Calibri" w:hAnsi="Calibri" w:cs="Calibri"/>
          <w:color w:val="464646"/>
          <w:w w:val="105"/>
          <w:sz w:val="24"/>
          <w:szCs w:val="24"/>
        </w:rPr>
        <w:tab/>
      </w:r>
    </w:p>
    <w:p w14:paraId="52E83061" w14:textId="77777777" w:rsidR="007874FD" w:rsidRDefault="007874FD" w:rsidP="007874FD">
      <w:pPr>
        <w:pStyle w:val="ListParagraph"/>
        <w:spacing w:after="160" w:line="276" w:lineRule="auto"/>
        <w:rPr>
          <w:rFonts w:ascii="Calibri" w:eastAsia="Aptos" w:hAnsi="Calibri" w:cs="Calibri"/>
          <w:sz w:val="24"/>
          <w:szCs w:val="24"/>
        </w:rPr>
      </w:pPr>
    </w:p>
    <w:p w14:paraId="23F87ABD" w14:textId="77777777" w:rsidR="00184D7C" w:rsidRPr="00184D7C" w:rsidRDefault="00184D7C" w:rsidP="00184D7C">
      <w:pPr>
        <w:pStyle w:val="ListParagraph"/>
        <w:ind w:left="360"/>
        <w:rPr>
          <w:rFonts w:ascii="Calibri" w:hAnsi="Calibri" w:cs="Calibri"/>
          <w:bCs/>
          <w:sz w:val="24"/>
          <w:szCs w:val="24"/>
        </w:rPr>
      </w:pPr>
    </w:p>
    <w:p w14:paraId="71AC085B" w14:textId="0E896720" w:rsidR="007874FD" w:rsidRPr="00184D7C" w:rsidRDefault="007874FD" w:rsidP="00184D7C">
      <w:pPr>
        <w:rPr>
          <w:rFonts w:ascii="Calibri" w:eastAsia="Aptos" w:hAnsi="Calibri" w:cs="Calibri"/>
          <w:b/>
          <w:bCs/>
          <w:sz w:val="24"/>
          <w:szCs w:val="24"/>
          <w:u w:val="single"/>
        </w:rPr>
      </w:pPr>
    </w:p>
    <w:p w14:paraId="58AD462D" w14:textId="77777777" w:rsidR="007874FD" w:rsidRDefault="007874FD" w:rsidP="007874FD">
      <w:pPr>
        <w:spacing w:after="160" w:line="276" w:lineRule="auto"/>
        <w:rPr>
          <w:rFonts w:ascii="Calibri" w:hAnsi="Calibri" w:cs="Calibri"/>
          <w:b/>
          <w:sz w:val="24"/>
          <w:szCs w:val="24"/>
          <w:u w:val="single"/>
        </w:rPr>
      </w:pPr>
    </w:p>
    <w:p w14:paraId="41FB9732" w14:textId="3C2BF17E" w:rsidR="007874FD" w:rsidRDefault="007874FD" w:rsidP="00184D7C">
      <w:pPr>
        <w:spacing w:after="160" w:line="276" w:lineRule="auto"/>
        <w:rPr>
          <w:rFonts w:ascii="Calibri" w:hAnsi="Calibri" w:cs="Calibri"/>
          <w:bCs/>
          <w:sz w:val="24"/>
          <w:szCs w:val="24"/>
        </w:rPr>
      </w:pPr>
      <w:r>
        <w:rPr>
          <w:rFonts w:ascii="Calibri" w:eastAsia="Aptos" w:hAnsi="Calibri" w:cs="Calibri"/>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6BE4292F" w14:textId="77777777" w:rsidR="007874FD" w:rsidRDefault="007874FD" w:rsidP="007874FD">
      <w:pPr>
        <w:rPr>
          <w:rFonts w:ascii="Calibri" w:hAnsi="Calibri" w:cs="Calibri"/>
          <w:bCs/>
          <w:sz w:val="24"/>
          <w:szCs w:val="24"/>
        </w:rPr>
      </w:pPr>
    </w:p>
    <w:p w14:paraId="7514567A" w14:textId="77777777" w:rsidR="007874FD" w:rsidRDefault="007874FD" w:rsidP="007874FD">
      <w:pPr>
        <w:jc w:val="both"/>
        <w:rPr>
          <w:rFonts w:ascii="Calibri" w:hAnsi="Calibri" w:cs="Calibri"/>
          <w:bCs/>
          <w:sz w:val="24"/>
          <w:szCs w:val="24"/>
        </w:rPr>
      </w:pPr>
    </w:p>
    <w:p w14:paraId="1EE15706" w14:textId="54475A3E" w:rsidR="007874FD" w:rsidRDefault="007874FD" w:rsidP="007874F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45D445E4" w14:textId="77777777" w:rsidR="007874FD" w:rsidRDefault="007874FD" w:rsidP="007874FD">
      <w:pPr>
        <w:jc w:val="both"/>
        <w:rPr>
          <w:rFonts w:ascii="Calibri" w:hAnsi="Calibri" w:cs="Calibri"/>
          <w:bCs/>
          <w:sz w:val="24"/>
          <w:szCs w:val="24"/>
        </w:rPr>
      </w:pPr>
    </w:p>
    <w:p w14:paraId="7B8A04F4" w14:textId="77777777" w:rsidR="007874FD" w:rsidRDefault="007874FD" w:rsidP="007874FD">
      <w:pPr>
        <w:jc w:val="both"/>
        <w:rPr>
          <w:rFonts w:ascii="Calibri" w:hAnsi="Calibri" w:cs="Calibri"/>
          <w:bCs/>
          <w:sz w:val="24"/>
          <w:szCs w:val="24"/>
        </w:rPr>
      </w:pPr>
    </w:p>
    <w:p w14:paraId="78ED0FA1" w14:textId="77777777" w:rsidR="007874FD" w:rsidRDefault="007874FD" w:rsidP="007874F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397D9198" w14:textId="77777777" w:rsidR="007874FD" w:rsidRDefault="007874FD" w:rsidP="007874F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214742AC" w14:textId="77777777" w:rsidR="007874FD" w:rsidRDefault="007874FD" w:rsidP="007874FD">
      <w:pPr>
        <w:jc w:val="both"/>
        <w:rPr>
          <w:rFonts w:ascii="Calibri" w:hAnsi="Calibri" w:cs="Calibri"/>
          <w:bCs/>
          <w:sz w:val="24"/>
          <w:szCs w:val="24"/>
        </w:rPr>
      </w:pPr>
    </w:p>
    <w:p w14:paraId="45D57AC7" w14:textId="77777777" w:rsidR="007874FD" w:rsidRDefault="007874FD" w:rsidP="007874F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29D40A46" w14:textId="77777777" w:rsidR="007874FD" w:rsidRDefault="007874FD" w:rsidP="007874FD">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469ADB13" w14:textId="77777777" w:rsidR="007874FD" w:rsidRDefault="007874FD" w:rsidP="007874FD">
      <w:pPr>
        <w:jc w:val="both"/>
        <w:rPr>
          <w:rFonts w:ascii="Calibri" w:hAnsi="Calibri" w:cs="Calibri"/>
          <w:bCs/>
          <w:sz w:val="24"/>
          <w:szCs w:val="24"/>
        </w:rPr>
      </w:pPr>
    </w:p>
    <w:p w14:paraId="3DD331DB" w14:textId="77777777" w:rsidR="007874FD" w:rsidRDefault="007874FD" w:rsidP="007874FD">
      <w:pPr>
        <w:jc w:val="both"/>
        <w:rPr>
          <w:rFonts w:ascii="Calibri" w:hAnsi="Calibri" w:cs="Calibri"/>
          <w:bCs/>
          <w:sz w:val="24"/>
          <w:szCs w:val="24"/>
        </w:rPr>
      </w:pPr>
    </w:p>
    <w:p w14:paraId="6A2C831C" w14:textId="77777777" w:rsidR="007874FD" w:rsidRDefault="007874FD" w:rsidP="007874FD">
      <w:pPr>
        <w:jc w:val="both"/>
        <w:rPr>
          <w:rFonts w:ascii="Calibri" w:hAnsi="Calibri" w:cs="Calibri"/>
          <w:bCs/>
          <w:sz w:val="24"/>
          <w:szCs w:val="24"/>
        </w:rPr>
      </w:pPr>
    </w:p>
    <w:p w14:paraId="48AEC03C" w14:textId="77777777" w:rsidR="007874FD" w:rsidRDefault="007874FD" w:rsidP="007874FD">
      <w:pPr>
        <w:pStyle w:val="ListParagraph"/>
        <w:jc w:val="both"/>
        <w:rPr>
          <w:rFonts w:ascii="Calibri" w:hAnsi="Calibri" w:cs="Calibri"/>
          <w:bCs/>
          <w:sz w:val="24"/>
          <w:szCs w:val="24"/>
        </w:rPr>
      </w:pPr>
    </w:p>
    <w:p w14:paraId="73118952" w14:textId="77777777" w:rsidR="007874FD" w:rsidRDefault="007874FD" w:rsidP="007874FD">
      <w:pPr>
        <w:jc w:val="both"/>
        <w:rPr>
          <w:rFonts w:ascii="Calibri" w:hAnsi="Calibri" w:cs="Calibri"/>
          <w:bCs/>
          <w:sz w:val="24"/>
          <w:szCs w:val="24"/>
        </w:rPr>
      </w:pPr>
    </w:p>
    <w:p w14:paraId="02CE1298" w14:textId="77777777" w:rsidR="007874FD" w:rsidRDefault="007874FD" w:rsidP="007874FD">
      <w:pPr>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36ABF1D0" w14:textId="77777777" w:rsidR="007874FD" w:rsidRDefault="007874FD" w:rsidP="007874FD">
      <w:pPr>
        <w:rPr>
          <w:rFonts w:ascii="Calibri" w:hAnsi="Calibri" w:cs="Calibri"/>
          <w:sz w:val="24"/>
          <w:szCs w:val="24"/>
        </w:rPr>
      </w:pPr>
    </w:p>
    <w:p w14:paraId="7D6892ED" w14:textId="77777777" w:rsidR="007874FD" w:rsidRDefault="007874FD" w:rsidP="007874FD">
      <w:pPr>
        <w:rPr>
          <w:rFonts w:ascii="Calibri" w:hAnsi="Calibri" w:cs="Calibri"/>
          <w:sz w:val="24"/>
          <w:szCs w:val="24"/>
        </w:rPr>
      </w:pPr>
    </w:p>
    <w:p w14:paraId="2FD98130" w14:textId="77777777" w:rsidR="007874FD" w:rsidRDefault="007874FD" w:rsidP="007874FD"/>
    <w:p w14:paraId="463DE847" w14:textId="77777777" w:rsidR="007874FD" w:rsidRDefault="007874FD" w:rsidP="007874FD"/>
    <w:p w14:paraId="422978A7" w14:textId="77777777" w:rsidR="007874FD" w:rsidRDefault="007874FD"/>
    <w:sectPr w:rsidR="007874FD" w:rsidSect="00B426A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1CC4"/>
    <w:multiLevelType w:val="hybridMultilevel"/>
    <w:tmpl w:val="89726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051C9C"/>
    <w:multiLevelType w:val="hybridMultilevel"/>
    <w:tmpl w:val="FFE6B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49433E"/>
    <w:multiLevelType w:val="hybridMultilevel"/>
    <w:tmpl w:val="E590685C"/>
    <w:lvl w:ilvl="0" w:tplc="16287CA6">
      <w:numFmt w:val="bullet"/>
      <w:lvlText w:val="•"/>
      <w:lvlJc w:val="left"/>
      <w:pPr>
        <w:ind w:left="1020" w:hanging="481"/>
      </w:pPr>
      <w:rPr>
        <w:rFonts w:ascii="Arial" w:eastAsia="Arial" w:hAnsi="Arial" w:cs="Arial" w:hint="default"/>
        <w:spacing w:val="0"/>
        <w:w w:val="105"/>
        <w:lang w:val="en-US" w:eastAsia="en-US" w:bidi="ar-SA"/>
      </w:rPr>
    </w:lvl>
    <w:lvl w:ilvl="1" w:tplc="60284FA2">
      <w:numFmt w:val="bullet"/>
      <w:lvlText w:val="•"/>
      <w:lvlJc w:val="left"/>
      <w:pPr>
        <w:ind w:left="2006" w:hanging="481"/>
      </w:pPr>
      <w:rPr>
        <w:lang w:val="en-US" w:eastAsia="en-US" w:bidi="ar-SA"/>
      </w:rPr>
    </w:lvl>
    <w:lvl w:ilvl="2" w:tplc="6AEA1198">
      <w:numFmt w:val="bullet"/>
      <w:lvlText w:val="•"/>
      <w:lvlJc w:val="left"/>
      <w:pPr>
        <w:ind w:left="2992" w:hanging="481"/>
      </w:pPr>
      <w:rPr>
        <w:lang w:val="en-US" w:eastAsia="en-US" w:bidi="ar-SA"/>
      </w:rPr>
    </w:lvl>
    <w:lvl w:ilvl="3" w:tplc="48AA3956">
      <w:numFmt w:val="bullet"/>
      <w:lvlText w:val="•"/>
      <w:lvlJc w:val="left"/>
      <w:pPr>
        <w:ind w:left="3978" w:hanging="481"/>
      </w:pPr>
      <w:rPr>
        <w:lang w:val="en-US" w:eastAsia="en-US" w:bidi="ar-SA"/>
      </w:rPr>
    </w:lvl>
    <w:lvl w:ilvl="4" w:tplc="13B697AC">
      <w:numFmt w:val="bullet"/>
      <w:lvlText w:val="•"/>
      <w:lvlJc w:val="left"/>
      <w:pPr>
        <w:ind w:left="4964" w:hanging="481"/>
      </w:pPr>
      <w:rPr>
        <w:lang w:val="en-US" w:eastAsia="en-US" w:bidi="ar-SA"/>
      </w:rPr>
    </w:lvl>
    <w:lvl w:ilvl="5" w:tplc="3CE21044">
      <w:numFmt w:val="bullet"/>
      <w:lvlText w:val="•"/>
      <w:lvlJc w:val="left"/>
      <w:pPr>
        <w:ind w:left="5950" w:hanging="481"/>
      </w:pPr>
      <w:rPr>
        <w:lang w:val="en-US" w:eastAsia="en-US" w:bidi="ar-SA"/>
      </w:rPr>
    </w:lvl>
    <w:lvl w:ilvl="6" w:tplc="858A79C6">
      <w:numFmt w:val="bullet"/>
      <w:lvlText w:val="•"/>
      <w:lvlJc w:val="left"/>
      <w:pPr>
        <w:ind w:left="6936" w:hanging="481"/>
      </w:pPr>
      <w:rPr>
        <w:lang w:val="en-US" w:eastAsia="en-US" w:bidi="ar-SA"/>
      </w:rPr>
    </w:lvl>
    <w:lvl w:ilvl="7" w:tplc="22FEE346">
      <w:numFmt w:val="bullet"/>
      <w:lvlText w:val="•"/>
      <w:lvlJc w:val="left"/>
      <w:pPr>
        <w:ind w:left="7922" w:hanging="481"/>
      </w:pPr>
      <w:rPr>
        <w:lang w:val="en-US" w:eastAsia="en-US" w:bidi="ar-SA"/>
      </w:rPr>
    </w:lvl>
    <w:lvl w:ilvl="8" w:tplc="9E049100">
      <w:numFmt w:val="bullet"/>
      <w:lvlText w:val="•"/>
      <w:lvlJc w:val="left"/>
      <w:pPr>
        <w:ind w:left="8908" w:hanging="481"/>
      </w:pPr>
      <w:rPr>
        <w:lang w:val="en-US" w:eastAsia="en-US" w:bidi="ar-SA"/>
      </w:rPr>
    </w:lvl>
  </w:abstractNum>
  <w:abstractNum w:abstractNumId="3" w15:restartNumberingAfterBreak="0">
    <w:nsid w:val="39872BD5"/>
    <w:multiLevelType w:val="hybridMultilevel"/>
    <w:tmpl w:val="71FAF6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5850779"/>
    <w:multiLevelType w:val="hybridMultilevel"/>
    <w:tmpl w:val="2BC204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FD1A67"/>
    <w:multiLevelType w:val="hybridMultilevel"/>
    <w:tmpl w:val="0B9A5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575B05"/>
    <w:multiLevelType w:val="hybridMultilevel"/>
    <w:tmpl w:val="1DC2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530DF"/>
    <w:multiLevelType w:val="hybridMultilevel"/>
    <w:tmpl w:val="C94E3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3689531">
    <w:abstractNumId w:val="5"/>
  </w:num>
  <w:num w:numId="2" w16cid:durableId="1116948810">
    <w:abstractNumId w:val="0"/>
  </w:num>
  <w:num w:numId="3" w16cid:durableId="711878269">
    <w:abstractNumId w:val="2"/>
  </w:num>
  <w:num w:numId="4" w16cid:durableId="1946494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431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034654">
    <w:abstractNumId w:val="0"/>
  </w:num>
  <w:num w:numId="7" w16cid:durableId="1942295227">
    <w:abstractNumId w:val="1"/>
  </w:num>
  <w:num w:numId="8" w16cid:durableId="2039890635">
    <w:abstractNumId w:val="3"/>
  </w:num>
  <w:num w:numId="9" w16cid:durableId="732972616">
    <w:abstractNumId w:val="6"/>
  </w:num>
  <w:num w:numId="10" w16cid:durableId="530345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FD"/>
    <w:rsid w:val="00014F1F"/>
    <w:rsid w:val="00184D7C"/>
    <w:rsid w:val="002473D3"/>
    <w:rsid w:val="00257E73"/>
    <w:rsid w:val="00261DB9"/>
    <w:rsid w:val="002D51EF"/>
    <w:rsid w:val="002E1AE7"/>
    <w:rsid w:val="00330447"/>
    <w:rsid w:val="007874FD"/>
    <w:rsid w:val="00885624"/>
    <w:rsid w:val="0091469E"/>
    <w:rsid w:val="00933989"/>
    <w:rsid w:val="009E42FD"/>
    <w:rsid w:val="00B426AF"/>
    <w:rsid w:val="00B43BDA"/>
    <w:rsid w:val="00BF312B"/>
    <w:rsid w:val="00E50612"/>
    <w:rsid w:val="00EA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8CFB"/>
  <w15:chartTrackingRefBased/>
  <w15:docId w15:val="{B852DCAD-3890-45AC-BB4F-0F6F879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7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87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4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4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4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4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4FD"/>
    <w:rPr>
      <w:rFonts w:eastAsiaTheme="majorEastAsia" w:cstheme="majorBidi"/>
      <w:color w:val="272727" w:themeColor="text1" w:themeTint="D8"/>
    </w:rPr>
  </w:style>
  <w:style w:type="paragraph" w:styleId="Title">
    <w:name w:val="Title"/>
    <w:basedOn w:val="Normal"/>
    <w:next w:val="Normal"/>
    <w:link w:val="TitleChar"/>
    <w:qFormat/>
    <w:rsid w:val="007874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7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4FD"/>
    <w:pPr>
      <w:spacing w:before="160"/>
      <w:jc w:val="center"/>
    </w:pPr>
    <w:rPr>
      <w:i/>
      <w:iCs/>
      <w:color w:val="404040" w:themeColor="text1" w:themeTint="BF"/>
    </w:rPr>
  </w:style>
  <w:style w:type="character" w:customStyle="1" w:styleId="QuoteChar">
    <w:name w:val="Quote Char"/>
    <w:basedOn w:val="DefaultParagraphFont"/>
    <w:link w:val="Quote"/>
    <w:uiPriority w:val="29"/>
    <w:rsid w:val="007874FD"/>
    <w:rPr>
      <w:i/>
      <w:iCs/>
      <w:color w:val="404040" w:themeColor="text1" w:themeTint="BF"/>
    </w:rPr>
  </w:style>
  <w:style w:type="paragraph" w:styleId="ListParagraph">
    <w:name w:val="List Paragraph"/>
    <w:basedOn w:val="Normal"/>
    <w:uiPriority w:val="34"/>
    <w:qFormat/>
    <w:rsid w:val="007874FD"/>
    <w:pPr>
      <w:ind w:left="720"/>
      <w:contextualSpacing/>
    </w:pPr>
  </w:style>
  <w:style w:type="character" w:styleId="IntenseEmphasis">
    <w:name w:val="Intense Emphasis"/>
    <w:basedOn w:val="DefaultParagraphFont"/>
    <w:uiPriority w:val="21"/>
    <w:qFormat/>
    <w:rsid w:val="007874FD"/>
    <w:rPr>
      <w:i/>
      <w:iCs/>
      <w:color w:val="0F4761" w:themeColor="accent1" w:themeShade="BF"/>
    </w:rPr>
  </w:style>
  <w:style w:type="paragraph" w:styleId="IntenseQuote">
    <w:name w:val="Intense Quote"/>
    <w:basedOn w:val="Normal"/>
    <w:next w:val="Normal"/>
    <w:link w:val="IntenseQuoteChar"/>
    <w:uiPriority w:val="30"/>
    <w:qFormat/>
    <w:rsid w:val="00787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4FD"/>
    <w:rPr>
      <w:i/>
      <w:iCs/>
      <w:color w:val="0F4761" w:themeColor="accent1" w:themeShade="BF"/>
    </w:rPr>
  </w:style>
  <w:style w:type="character" w:styleId="IntenseReference">
    <w:name w:val="Intense Reference"/>
    <w:basedOn w:val="DefaultParagraphFont"/>
    <w:uiPriority w:val="32"/>
    <w:qFormat/>
    <w:rsid w:val="007874FD"/>
    <w:rPr>
      <w:b/>
      <w:bCs/>
      <w:smallCaps/>
      <w:color w:val="0F4761" w:themeColor="accent1" w:themeShade="BF"/>
      <w:spacing w:val="5"/>
    </w:rPr>
  </w:style>
  <w:style w:type="paragraph" w:styleId="BodyText">
    <w:name w:val="Body Text"/>
    <w:basedOn w:val="Normal"/>
    <w:link w:val="BodyTextChar"/>
    <w:uiPriority w:val="1"/>
    <w:semiHidden/>
    <w:unhideWhenUsed/>
    <w:qFormat/>
    <w:rsid w:val="007874FD"/>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7874FD"/>
    <w:rPr>
      <w:rFonts w:ascii="Arial" w:eastAsia="Arial" w:hAnsi="Arial" w:cs="Arial"/>
      <w:kern w:val="0"/>
      <w:sz w:val="21"/>
      <w:szCs w:val="21"/>
      <w14:ligatures w14:val="none"/>
    </w:rPr>
  </w:style>
  <w:style w:type="paragraph" w:styleId="NoSpacing">
    <w:name w:val="No Spacing"/>
    <w:uiPriority w:val="1"/>
    <w:qFormat/>
    <w:rsid w:val="007874FD"/>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6</cp:revision>
  <cp:lastPrinted>2025-06-12T14:40:00Z</cp:lastPrinted>
  <dcterms:created xsi:type="dcterms:W3CDTF">2025-05-16T18:32:00Z</dcterms:created>
  <dcterms:modified xsi:type="dcterms:W3CDTF">2025-06-12T14:40:00Z</dcterms:modified>
</cp:coreProperties>
</file>