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40AB" w14:textId="77777777" w:rsidR="006404DA" w:rsidRDefault="006404DA" w:rsidP="006404DA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2F66AB47" w14:textId="77777777" w:rsidR="006404DA" w:rsidRDefault="006404DA" w:rsidP="006404DA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10C57D64" w14:textId="2FF15706" w:rsidR="006404DA" w:rsidRDefault="006404DA" w:rsidP="006404DA">
      <w:pPr>
        <w:spacing w:after="0" w:line="240" w:lineRule="auto"/>
        <w:jc w:val="center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 xml:space="preserve">Council Meeting – </w:t>
      </w:r>
      <w:r w:rsidR="009B7A29"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September 10</w:t>
      </w: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, 2025</w:t>
      </w:r>
    </w:p>
    <w:p w14:paraId="03681A75" w14:textId="77777777" w:rsidR="006404DA" w:rsidRDefault="006404DA" w:rsidP="006404DA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 6:00 PM</w:t>
      </w:r>
    </w:p>
    <w:p w14:paraId="4BCBA5AA" w14:textId="77777777" w:rsidR="006404DA" w:rsidRDefault="006404DA" w:rsidP="006404DA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5E9F3636" w14:textId="77777777" w:rsidR="006404DA" w:rsidRDefault="006404DA" w:rsidP="006404DA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1CEF8C16" w14:textId="61B54DF4" w:rsidR="006404DA" w:rsidRDefault="006404DA" w:rsidP="006404DA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56A9CE" wp14:editId="60D836A5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7BC2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2CDDF2FF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>DECLARATIONS of PECUNIARY INTEREST</w:t>
      </w:r>
    </w:p>
    <w:p w14:paraId="59BFF3A8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33F357C3" w14:textId="6DF98B56" w:rsidR="006404DA" w:rsidRPr="00BB2F7C" w:rsidRDefault="006404DA" w:rsidP="006404DA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DELEGATIONS</w:t>
      </w:r>
      <w:r w:rsidR="00BB2F7C"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 </w:t>
      </w:r>
      <w:r w:rsidR="00BB2F7C">
        <w:rPr>
          <w:rFonts w:ascii="Calibri" w:eastAsia="Times New Roman" w:hAnsi="Calibri" w:cs="Calibri"/>
          <w:bCs/>
          <w:kern w:val="0"/>
          <w14:ligatures w14:val="none"/>
        </w:rPr>
        <w:t>Tom Desjardin – 6:30 p.m.  re: Landfill</w:t>
      </w:r>
    </w:p>
    <w:p w14:paraId="1109ED89" w14:textId="77777777" w:rsidR="006404DA" w:rsidRDefault="006404DA" w:rsidP="006404DA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44EA53B9" w14:textId="77777777" w:rsidR="006404DA" w:rsidRDefault="006404DA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APPROVAL OF MINUTES</w:t>
      </w:r>
    </w:p>
    <w:p w14:paraId="6C9AA776" w14:textId="1B6C8BC9" w:rsidR="006404DA" w:rsidRDefault="006404DA" w:rsidP="006404DA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Council Meeting Minutes of </w:t>
      </w:r>
      <w:r w:rsidR="009B7A29">
        <w:rPr>
          <w:rFonts w:ascii="Calibri" w:eastAsia="Times New Roman" w:hAnsi="Calibri" w:cs="Calibri"/>
          <w:bCs/>
          <w:kern w:val="0"/>
          <w14:ligatures w14:val="none"/>
        </w:rPr>
        <w:t>July 9</w:t>
      </w:r>
      <w:r w:rsidR="00083265">
        <w:rPr>
          <w:rFonts w:ascii="Calibri" w:eastAsia="Times New Roman" w:hAnsi="Calibri" w:cs="Calibri"/>
          <w:bCs/>
          <w:kern w:val="0"/>
          <w14:ligatures w14:val="none"/>
        </w:rPr>
        <w:t>, 2025</w:t>
      </w:r>
      <w:r w:rsidR="006D0C1F">
        <w:rPr>
          <w:rFonts w:ascii="Calibri" w:eastAsia="Times New Roman" w:hAnsi="Calibri" w:cs="Calibri"/>
          <w:bCs/>
          <w:kern w:val="0"/>
          <w14:ligatures w14:val="none"/>
        </w:rPr>
        <w:t xml:space="preserve"> and July 28, 2025</w:t>
      </w:r>
    </w:p>
    <w:p w14:paraId="0417501C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D68E791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VOUCHERS</w:t>
      </w:r>
    </w:p>
    <w:p w14:paraId="0C884B4B" w14:textId="204A63E8" w:rsidR="006404DA" w:rsidRDefault="006404DA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Vouchers 2025-0</w:t>
      </w:r>
      <w:r w:rsidR="009B7A29">
        <w:rPr>
          <w:rFonts w:ascii="Calibri" w:eastAsia="Times New Roman" w:hAnsi="Calibri" w:cs="Calibri"/>
          <w:bCs/>
          <w:kern w:val="0"/>
          <w14:ligatures w14:val="none"/>
        </w:rPr>
        <w:t>7 and 2025-08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– Township </w:t>
      </w:r>
    </w:p>
    <w:p w14:paraId="63BD36C3" w14:textId="07398B28" w:rsidR="006404DA" w:rsidRDefault="006404DA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Voucher 2025-0</w:t>
      </w:r>
      <w:r w:rsidR="009B7A29">
        <w:rPr>
          <w:rFonts w:ascii="Calibri" w:eastAsia="Times New Roman" w:hAnsi="Calibri" w:cs="Calibri"/>
          <w:bCs/>
          <w:kern w:val="0"/>
          <w14:ligatures w14:val="none"/>
        </w:rPr>
        <w:t xml:space="preserve">7 and 2025-08 </w:t>
      </w:r>
      <w:r>
        <w:rPr>
          <w:rFonts w:ascii="Calibri" w:eastAsia="Times New Roman" w:hAnsi="Calibri" w:cs="Calibri"/>
          <w:bCs/>
          <w:kern w:val="0"/>
          <w14:ligatures w14:val="none"/>
        </w:rPr>
        <w:t>- Marina</w:t>
      </w:r>
    </w:p>
    <w:p w14:paraId="6CEAD1B8" w14:textId="77777777" w:rsidR="006404DA" w:rsidRDefault="006404DA" w:rsidP="006404D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77C7BDB" w14:textId="77777777" w:rsidR="006404DA" w:rsidRDefault="006404DA" w:rsidP="006404D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CLERKS/ROADS REPORTS</w:t>
      </w:r>
    </w:p>
    <w:p w14:paraId="4DA82559" w14:textId="77777777" w:rsidR="006404DA" w:rsidRDefault="006404DA" w:rsidP="006404D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Clerk’s Report</w:t>
      </w:r>
    </w:p>
    <w:p w14:paraId="46ADA84A" w14:textId="77777777" w:rsidR="006404DA" w:rsidRDefault="006404DA" w:rsidP="006404D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Road’s Report</w:t>
      </w:r>
    </w:p>
    <w:p w14:paraId="0F1DFA60" w14:textId="77777777" w:rsidR="006404DA" w:rsidRDefault="006404DA" w:rsidP="006404DA">
      <w:pPr>
        <w:spacing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</w:p>
    <w:p w14:paraId="0C1AE00A" w14:textId="77777777" w:rsidR="006404DA" w:rsidRDefault="006404DA" w:rsidP="006404D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PREVIOUS BUSINESS</w:t>
      </w:r>
    </w:p>
    <w:p w14:paraId="16ABCD66" w14:textId="34CAA72D" w:rsidR="009B7A29" w:rsidRDefault="009B7A29" w:rsidP="009B7A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Ministry for Seniors and Accessibility – Enhancing Spaces grant has been submitted for the Hilton Union Public Library</w:t>
      </w:r>
    </w:p>
    <w:p w14:paraId="02C5CA24" w14:textId="1D9E0F97" w:rsidR="009B7A29" w:rsidRDefault="009B7A29" w:rsidP="009B7A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Canada Summer Jobs for the Marina is now finished and a cheque of $4816.00 will be forthcoming.</w:t>
      </w:r>
    </w:p>
    <w:p w14:paraId="5A122859" w14:textId="12DC574C" w:rsidR="009B7A29" w:rsidRDefault="009B7A29" w:rsidP="009B7A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Review of the Marina and Rules Regulations By-law</w:t>
      </w:r>
      <w:r w:rsidR="008E060F">
        <w:rPr>
          <w:rFonts w:ascii="Calibri" w:eastAsia="Times New Roman" w:hAnsi="Calibri" w:cs="Calibri"/>
          <w:bCs/>
          <w:kern w:val="0"/>
          <w14:ligatures w14:val="none"/>
        </w:rPr>
        <w:t xml:space="preserve"> for 2026</w:t>
      </w:r>
    </w:p>
    <w:p w14:paraId="4494E8A8" w14:textId="33AA00CF" w:rsidR="006D0C1F" w:rsidRDefault="006D0C1F" w:rsidP="009B7A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Maintenance/Superintendent – update job description</w:t>
      </w:r>
    </w:p>
    <w:p w14:paraId="562558D8" w14:textId="0DF96304" w:rsidR="006915CC" w:rsidRPr="006915CC" w:rsidRDefault="006915CC" w:rsidP="006915CC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6915CC">
        <w:rPr>
          <w:rFonts w:ascii="Calibri" w:eastAsia="Times New Roman" w:hAnsi="Calibri" w:cs="Calibri"/>
          <w:bCs/>
          <w:kern w:val="0"/>
          <w14:ligatures w14:val="none"/>
        </w:rPr>
        <w:t>Streetlight out by 3315 Walnut Street</w:t>
      </w:r>
    </w:p>
    <w:p w14:paraId="64514F00" w14:textId="40213011" w:rsidR="006404DA" w:rsidRPr="006404DA" w:rsidRDefault="006404DA" w:rsidP="006404D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1E5093F6" w14:textId="77777777" w:rsidR="006404DA" w:rsidRDefault="006404DA" w:rsidP="006404D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NEW BUSINESS </w:t>
      </w:r>
    </w:p>
    <w:p w14:paraId="557EA932" w14:textId="5B071C83" w:rsidR="008E060F" w:rsidRDefault="008E060F" w:rsidP="008E06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Landfill meeting with Hilton Township on September 24</w:t>
      </w:r>
      <w:r w:rsidRPr="008E060F">
        <w:rPr>
          <w:rFonts w:ascii="Calibri" w:eastAsia="Times New Roman" w:hAnsi="Calibri" w:cs="Calibri"/>
          <w:bCs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bCs/>
          <w:kern w:val="0"/>
          <w14:ligatures w14:val="none"/>
        </w:rPr>
        <w:t>.</w:t>
      </w:r>
    </w:p>
    <w:p w14:paraId="67D3F172" w14:textId="14F7E7C9" w:rsidR="008E060F" w:rsidRDefault="008E060F" w:rsidP="008E06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Community Emergency Preparedness Training meeting with CEMC Jeff Edwards on October 27</w:t>
      </w:r>
      <w:r w:rsidRPr="008E060F">
        <w:rPr>
          <w:rFonts w:ascii="Calibri" w:eastAsia="Times New Roman" w:hAnsi="Calibri" w:cs="Calibri"/>
          <w:bCs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bCs/>
          <w:kern w:val="0"/>
          <w14:ligatures w14:val="none"/>
        </w:rPr>
        <w:t>.</w:t>
      </w:r>
    </w:p>
    <w:p w14:paraId="0D9B4AF1" w14:textId="7D089C5E" w:rsidR="006D0C1F" w:rsidRDefault="006D0C1F" w:rsidP="008E06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Farmer’s Market Policy</w:t>
      </w:r>
      <w:r w:rsidR="00E425BD">
        <w:rPr>
          <w:rFonts w:ascii="Calibri" w:eastAsia="Times New Roman" w:hAnsi="Calibri" w:cs="Calibri"/>
          <w:bCs/>
          <w:kern w:val="0"/>
          <w14:ligatures w14:val="none"/>
        </w:rPr>
        <w:t xml:space="preserve"> – review</w:t>
      </w:r>
    </w:p>
    <w:p w14:paraId="59581402" w14:textId="336EB9B6" w:rsidR="00E425BD" w:rsidRDefault="00E425BD" w:rsidP="008E06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Trailer By-law - review</w:t>
      </w:r>
    </w:p>
    <w:p w14:paraId="5A8180ED" w14:textId="77777777" w:rsidR="008E060F" w:rsidRDefault="008E060F" w:rsidP="006404D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6640056" w14:textId="77777777" w:rsidR="006404DA" w:rsidRDefault="006404DA" w:rsidP="006404D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MAYOR/COUNCILOR ITEMS</w:t>
      </w:r>
    </w:p>
    <w:p w14:paraId="656DA64D" w14:textId="77777777" w:rsidR="006404DA" w:rsidRDefault="006404DA" w:rsidP="006404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Community Hall Kitchen Committee update</w:t>
      </w:r>
    </w:p>
    <w:p w14:paraId="49C2230F" w14:textId="7EEAEEFC" w:rsidR="008E060F" w:rsidRDefault="008E060F" w:rsidP="006404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Landfill – dispos</w:t>
      </w:r>
      <w:r w:rsidR="00F368B8">
        <w:rPr>
          <w:rFonts w:ascii="Calibri" w:eastAsia="Times New Roman" w:hAnsi="Calibri" w:cs="Calibri"/>
          <w:bCs/>
          <w:kern w:val="0"/>
          <w14:ligatures w14:val="none"/>
        </w:rPr>
        <w:t xml:space="preserve">ing </w:t>
      </w:r>
      <w:r>
        <w:rPr>
          <w:rFonts w:ascii="Calibri" w:eastAsia="Times New Roman" w:hAnsi="Calibri" w:cs="Calibri"/>
          <w:bCs/>
          <w:kern w:val="0"/>
          <w14:ligatures w14:val="none"/>
        </w:rPr>
        <w:t>of boats at site</w:t>
      </w:r>
    </w:p>
    <w:p w14:paraId="143F340D" w14:textId="00569145" w:rsidR="00E425BD" w:rsidRDefault="00761CF3" w:rsidP="006404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lastRenderedPageBreak/>
        <w:t>Ratepayer’s r</w:t>
      </w:r>
      <w:r w:rsidR="00E425BD">
        <w:rPr>
          <w:rFonts w:ascii="Calibri" w:eastAsia="Times New Roman" w:hAnsi="Calibri" w:cs="Calibri"/>
          <w:bCs/>
          <w:kern w:val="0"/>
          <w14:ligatures w14:val="none"/>
        </w:rPr>
        <w:t xml:space="preserve">equest to remove </w:t>
      </w:r>
      <w:r>
        <w:rPr>
          <w:rFonts w:ascii="Calibri" w:eastAsia="Times New Roman" w:hAnsi="Calibri" w:cs="Calibri"/>
          <w:bCs/>
          <w:kern w:val="0"/>
          <w14:ligatures w14:val="none"/>
        </w:rPr>
        <w:t>the word</w:t>
      </w:r>
      <w:r w:rsidR="00E425BD">
        <w:rPr>
          <w:rFonts w:ascii="Calibri" w:eastAsia="Times New Roman" w:hAnsi="Calibri" w:cs="Calibri"/>
          <w:bCs/>
          <w:kern w:val="0"/>
          <w14:ligatures w14:val="none"/>
        </w:rPr>
        <w:t xml:space="preserve"> “Sewage” from the ‘Sewage Pumping Station” sign on building</w:t>
      </w:r>
      <w:r>
        <w:rPr>
          <w:rFonts w:ascii="Calibri" w:eastAsia="Times New Roman" w:hAnsi="Calibri" w:cs="Calibri"/>
          <w:bCs/>
          <w:kern w:val="0"/>
          <w14:ligatures w14:val="none"/>
        </w:rPr>
        <w:t>.</w:t>
      </w:r>
    </w:p>
    <w:p w14:paraId="3A91C79E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05A3C49B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CORRESPONDENCE-REQUEST FOR SUPPORT</w:t>
      </w:r>
    </w:p>
    <w:p w14:paraId="3DB0E833" w14:textId="4CA2C180" w:rsidR="00B948E6" w:rsidRPr="00B948E6" w:rsidRDefault="00B948E6" w:rsidP="00B948E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City of North Bay</w:t>
      </w:r>
      <w:r w:rsidR="00AB359B">
        <w:rPr>
          <w:rFonts w:ascii="Calibri" w:eastAsia="Times New Roman" w:hAnsi="Calibri" w:cs="Calibri"/>
          <w:bCs/>
          <w:kern w:val="0"/>
          <w14:ligatures w14:val="none"/>
        </w:rPr>
        <w:t xml:space="preserve"> – for the Government of Ontario make the Northern Ontario Resource Development Support Program a permanent fixture of its support to Northern municipalities.</w:t>
      </w:r>
    </w:p>
    <w:p w14:paraId="76BA175E" w14:textId="1A7BCEF8" w:rsidR="006404DA" w:rsidRDefault="00776181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AB359B">
        <w:rPr>
          <w:rFonts w:ascii="Calibri" w:eastAsia="Times New Roman" w:hAnsi="Calibri" w:cs="Calibri"/>
          <w:bCs/>
          <w:kern w:val="0"/>
          <w14:ligatures w14:val="none"/>
        </w:rPr>
        <w:t>Township of Larder Lake – Support making the NORDS Pilot Program permanent and expanding the programs eligibility.</w:t>
      </w:r>
    </w:p>
    <w:p w14:paraId="3562AA23" w14:textId="1AEB5A78" w:rsidR="00776181" w:rsidRDefault="00AB359B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Municipality of West Nipissing – requesting a moratorium on arial spraying of Glyphosate in the Nipissing Forest</w:t>
      </w:r>
    </w:p>
    <w:p w14:paraId="5C1F5FAB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3AA5F9F7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 -INFORMATION</w:t>
      </w:r>
    </w:p>
    <w:p w14:paraId="0C734037" w14:textId="421215E5" w:rsidR="006404DA" w:rsidRDefault="006404DA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AF06B6">
        <w:rPr>
          <w:rFonts w:ascii="Calibri" w:eastAsia="Times New Roman" w:hAnsi="Calibri" w:cs="Calibri"/>
          <w:bCs/>
          <w:kern w:val="0"/>
          <w14:ligatures w14:val="none"/>
        </w:rPr>
        <w:t xml:space="preserve">Ministry of </w:t>
      </w:r>
      <w:r w:rsidR="00F00521">
        <w:rPr>
          <w:rFonts w:ascii="Calibri" w:eastAsia="Times New Roman" w:hAnsi="Calibri" w:cs="Calibri"/>
          <w:bCs/>
          <w:kern w:val="0"/>
          <w14:ligatures w14:val="none"/>
        </w:rPr>
        <w:t>Finance – Third quarter payment of Ontario Municipal Partnership Fund to be received</w:t>
      </w:r>
    </w:p>
    <w:p w14:paraId="5D88B938" w14:textId="42EF72C1" w:rsidR="00AF06B6" w:rsidRDefault="00F00521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i/>
          <w:i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Municipality of Dysart et al -  Blue Box non-eligible sources </w:t>
      </w:r>
      <w:r w:rsidR="00062217">
        <w:rPr>
          <w:rFonts w:ascii="Calibri" w:eastAsia="Times New Roman" w:hAnsi="Calibri" w:cs="Calibri"/>
          <w:bCs/>
          <w:kern w:val="0"/>
          <w14:ligatures w14:val="none"/>
        </w:rPr>
        <w:t>and financial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impact on small </w:t>
      </w:r>
      <w:r w:rsidR="00D70DFA">
        <w:rPr>
          <w:rFonts w:ascii="Calibri" w:eastAsia="Times New Roman" w:hAnsi="Calibri" w:cs="Calibri"/>
          <w:bCs/>
          <w:kern w:val="0"/>
          <w14:ligatures w14:val="none"/>
        </w:rPr>
        <w:t>communities</w:t>
      </w:r>
    </w:p>
    <w:p w14:paraId="1A6C4BA7" w14:textId="11C07033" w:rsidR="00776181" w:rsidRPr="00776181" w:rsidRDefault="00F00521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i/>
          <w:i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St. Catherines – supports the Elect Respect Pledge</w:t>
      </w:r>
    </w:p>
    <w:p w14:paraId="61BA6C3B" w14:textId="0F28FA95" w:rsidR="00776181" w:rsidRPr="00083265" w:rsidRDefault="00F00521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i/>
          <w:i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Town of Goderich – Opposition to Bill 17, Protect Ontario by Building Faster Act, 2025</w:t>
      </w:r>
    </w:p>
    <w:p w14:paraId="7C530DC9" w14:textId="1DAFBC61" w:rsidR="00083265" w:rsidRPr="00062217" w:rsidRDefault="00F00521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i/>
          <w:i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Township of Otonabee-South Monaghan – Condemns Bill C-2 section 77.5 as an overreach that criminalizes lawful cash transactions and undermines the use of Canadians right to use legal tender of deposits, cash payments, or d</w:t>
      </w:r>
      <w:r w:rsidR="00062217">
        <w:rPr>
          <w:rFonts w:ascii="Calibri" w:eastAsia="Times New Roman" w:hAnsi="Calibri" w:cs="Calibri"/>
          <w:bCs/>
          <w:kern w:val="0"/>
          <w14:ligatures w14:val="none"/>
        </w:rPr>
        <w:t>onations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of $10,000 or more in a single transaction.</w:t>
      </w:r>
    </w:p>
    <w:p w14:paraId="50EF3850" w14:textId="39786A2C" w:rsidR="00062217" w:rsidRPr="00062217" w:rsidRDefault="00062217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i/>
          <w:i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Hilton Union Library – summary of Library </w:t>
      </w:r>
      <w:r w:rsidR="00D70DFA">
        <w:rPr>
          <w:rFonts w:ascii="Calibri" w:eastAsia="Times New Roman" w:hAnsi="Calibri" w:cs="Calibri"/>
          <w:bCs/>
          <w:kern w:val="0"/>
          <w14:ligatures w14:val="none"/>
        </w:rPr>
        <w:t>uses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for July and Treasurer’s report</w:t>
      </w:r>
    </w:p>
    <w:p w14:paraId="1D9ABDBC" w14:textId="22933DAC" w:rsidR="00062217" w:rsidRPr="00776181" w:rsidRDefault="00062217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i/>
          <w:i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Tulloch’s Engineering – summary of consultations, site visits or inspections by the Building Inspector for July</w:t>
      </w:r>
    </w:p>
    <w:p w14:paraId="6B3D26C6" w14:textId="77777777" w:rsidR="006404DA" w:rsidRDefault="006404DA" w:rsidP="006404DA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405587E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REPORTS/MINUTES</w:t>
      </w:r>
    </w:p>
    <w:p w14:paraId="7C20963D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28B555ED" w14:textId="297569C8" w:rsidR="006404DA" w:rsidRDefault="00062217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6404DA">
        <w:rPr>
          <w:rFonts w:ascii="Calibri" w:eastAsia="Times New Roman" w:hAnsi="Calibri" w:cs="Calibri"/>
          <w:bCs/>
          <w:kern w:val="0"/>
          <w14:ligatures w14:val="none"/>
        </w:rPr>
        <w:t xml:space="preserve">St. Joseph Island </w:t>
      </w:r>
      <w:r w:rsidR="00CE065B">
        <w:rPr>
          <w:rFonts w:ascii="Calibri" w:eastAsia="Times New Roman" w:hAnsi="Calibri" w:cs="Calibri"/>
          <w:bCs/>
          <w:kern w:val="0"/>
          <w14:ligatures w14:val="none"/>
        </w:rPr>
        <w:t xml:space="preserve">Planning Board Minutes of </w:t>
      </w:r>
      <w:r>
        <w:rPr>
          <w:rFonts w:ascii="Calibri" w:eastAsia="Times New Roman" w:hAnsi="Calibri" w:cs="Calibri"/>
          <w:bCs/>
          <w:kern w:val="0"/>
          <w14:ligatures w14:val="none"/>
        </w:rPr>
        <w:t>June 23</w:t>
      </w:r>
      <w:r w:rsidRPr="00062217">
        <w:rPr>
          <w:rFonts w:ascii="Calibri" w:eastAsia="Times New Roman" w:hAnsi="Calibri" w:cs="Calibri"/>
          <w:bCs/>
          <w:kern w:val="0"/>
          <w:vertAlign w:val="superscript"/>
          <w14:ligatures w14:val="none"/>
        </w:rPr>
        <w:t>rd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CE065B">
        <w:rPr>
          <w:rFonts w:ascii="Calibri" w:eastAsia="Times New Roman" w:hAnsi="Calibri" w:cs="Calibri"/>
          <w:bCs/>
          <w:kern w:val="0"/>
          <w14:ligatures w14:val="none"/>
        </w:rPr>
        <w:t xml:space="preserve"> 2025</w:t>
      </w:r>
    </w:p>
    <w:p w14:paraId="14B901AE" w14:textId="5EE43AC5" w:rsidR="00BB2F7C" w:rsidRDefault="00BB2F7C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Hilton Union Public Library Board Meeting minutes as of Jun3 9, 2025</w:t>
      </w:r>
    </w:p>
    <w:p w14:paraId="6741B66E" w14:textId="77777777" w:rsidR="006404DA" w:rsidRDefault="006404DA" w:rsidP="006404DA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Cs/>
          <w:kern w:val="0"/>
          <w14:ligatures w14:val="none"/>
        </w:rPr>
      </w:pPr>
    </w:p>
    <w:p w14:paraId="5F0094C4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 TO CLOSED MEETING</w:t>
      </w:r>
    </w:p>
    <w:p w14:paraId="63CDCBED" w14:textId="77777777" w:rsidR="00083265" w:rsidRDefault="00083265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32A6D1B9" w14:textId="09C01061" w:rsidR="006404DA" w:rsidRDefault="00083265" w:rsidP="0008326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1A1A1A"/>
          <w:kern w:val="0"/>
          <w14:ligatures w14:val="none"/>
        </w:rPr>
      </w:pPr>
      <w:r>
        <w:rPr>
          <w:rFonts w:ascii="Calibri" w:eastAsia="Times New Roman" w:hAnsi="Calibri" w:cs="Calibri"/>
          <w:color w:val="1A1A1A"/>
          <w:kern w:val="0"/>
          <w14:ligatures w14:val="none"/>
        </w:rPr>
        <w:t>Personal matters about an identifiable individual, including municipal and local board employees</w:t>
      </w:r>
    </w:p>
    <w:p w14:paraId="3F2DCD40" w14:textId="555B549F" w:rsidR="005E6B4E" w:rsidRPr="005E6B4E" w:rsidRDefault="005E6B4E" w:rsidP="005E6B4E">
      <w:pPr>
        <w:pBdr>
          <w:top w:val="single" w:sz="2" w:space="0" w:color="F2F2F2"/>
          <w:left w:val="single" w:sz="2" w:space="5" w:color="F2F2F2"/>
          <w:bottom w:val="single" w:sz="2" w:space="0" w:color="F2F2F2"/>
          <w:right w:val="single" w:sz="2" w:space="0" w:color="F2F2F2"/>
        </w:pBdr>
        <w:shd w:val="clear" w:color="auto" w:fill="FFFFFF"/>
        <w:spacing w:before="144" w:after="144" w:line="240" w:lineRule="auto"/>
        <w:ind w:left="1440"/>
        <w:rPr>
          <w:rFonts w:ascii="Calibri" w:eastAsia="Times New Roman" w:hAnsi="Calibri" w:cs="Calibri"/>
          <w:color w:val="2D2D34"/>
          <w:kern w:val="0"/>
          <w14:ligatures w14:val="none"/>
        </w:rPr>
      </w:pPr>
      <w:r w:rsidRPr="005E6B4E">
        <w:rPr>
          <w:rFonts w:ascii="Calibri" w:eastAsia="Times New Roman" w:hAnsi="Calibri" w:cs="Calibri"/>
          <w:color w:val="2D2D34"/>
          <w:kern w:val="0"/>
          <w14:ligatures w14:val="none"/>
        </w:rPr>
        <w:t>b.  A position, plan, procedure, criteria, or instruction to be applied to negotiations [s. 239(2)(</w:t>
      </w:r>
      <w:r w:rsidRPr="005E6B4E">
        <w:rPr>
          <w:rFonts w:ascii="Calibri" w:eastAsia="Times New Roman" w:hAnsi="Calibri" w:cs="Calibri"/>
          <w:b/>
          <w:bCs/>
          <w:color w:val="2D2D34"/>
          <w:kern w:val="0"/>
          <w:bdr w:val="single" w:sz="2" w:space="0" w:color="F2F2F2" w:frame="1"/>
          <w14:ligatures w14:val="none"/>
        </w:rPr>
        <w:t>k</w:t>
      </w:r>
      <w:r w:rsidRPr="005E6B4E">
        <w:rPr>
          <w:rFonts w:ascii="Calibri" w:eastAsia="Times New Roman" w:hAnsi="Calibri" w:cs="Calibri"/>
          <w:color w:val="2D2D34"/>
          <w:kern w:val="0"/>
          <w14:ligatures w14:val="none"/>
        </w:rPr>
        <w:t>)]</w:t>
      </w:r>
    </w:p>
    <w:p w14:paraId="5ADC7E6B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BY-LAWS</w:t>
      </w:r>
    </w:p>
    <w:p w14:paraId="57EAB49F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3F88766" w14:textId="7C664FC1" w:rsidR="006404DA" w:rsidRDefault="00CE065B" w:rsidP="006404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6404DA">
        <w:rPr>
          <w:rFonts w:ascii="Calibri" w:eastAsia="Times New Roman" w:hAnsi="Calibri" w:cs="Calibri"/>
          <w:bCs/>
          <w:kern w:val="0"/>
          <w14:ligatures w14:val="none"/>
        </w:rPr>
        <w:t>By-law No. 2025-2</w:t>
      </w:r>
      <w:r w:rsidR="00E425BD">
        <w:rPr>
          <w:rFonts w:ascii="Calibri" w:eastAsia="Times New Roman" w:hAnsi="Calibri" w:cs="Calibri"/>
          <w:bCs/>
          <w:kern w:val="0"/>
          <w14:ligatures w14:val="none"/>
        </w:rPr>
        <w:t>4</w:t>
      </w:r>
      <w:r w:rsidR="006404DA">
        <w:rPr>
          <w:rFonts w:ascii="Calibri" w:eastAsia="Times New Roman" w:hAnsi="Calibri" w:cs="Calibri"/>
          <w:bCs/>
          <w:kern w:val="0"/>
          <w14:ligatures w14:val="none"/>
        </w:rPr>
        <w:t xml:space="preserve"> being a By-law to </w:t>
      </w:r>
      <w:r w:rsidR="006404DA">
        <w:rPr>
          <w:rFonts w:ascii="Calibri" w:eastAsia="Times New Roman" w:hAnsi="Calibri" w:cs="Calibri"/>
          <w:kern w:val="0"/>
          <w14:ligatures w14:val="none"/>
        </w:rPr>
        <w:t xml:space="preserve">confirm the proceedings and resolutions of Hilton Beach Council which were adopted up to and including the </w:t>
      </w:r>
      <w:r w:rsidR="00062217">
        <w:rPr>
          <w:rFonts w:ascii="Calibri" w:eastAsia="Times New Roman" w:hAnsi="Calibri" w:cs="Calibri"/>
          <w:kern w:val="0"/>
          <w14:ligatures w14:val="none"/>
        </w:rPr>
        <w:t>10</w:t>
      </w:r>
      <w:r w:rsidR="006404DA">
        <w:rPr>
          <w:rFonts w:ascii="Calibri" w:eastAsia="Times New Roman" w:hAnsi="Calibri" w:cs="Calibri"/>
          <w:kern w:val="0"/>
          <w14:ligatures w14:val="none"/>
        </w:rPr>
        <w:t xml:space="preserve">th day </w:t>
      </w:r>
      <w:r w:rsidR="00062217">
        <w:rPr>
          <w:rFonts w:ascii="Calibri" w:eastAsia="Times New Roman" w:hAnsi="Calibri" w:cs="Calibri"/>
          <w:kern w:val="0"/>
          <w14:ligatures w14:val="none"/>
        </w:rPr>
        <w:t>September</w:t>
      </w:r>
      <w:r w:rsidR="006404DA">
        <w:rPr>
          <w:rFonts w:ascii="Calibri" w:eastAsia="Times New Roman" w:hAnsi="Calibri" w:cs="Calibri"/>
          <w:kern w:val="0"/>
          <w14:ligatures w14:val="none"/>
        </w:rPr>
        <w:t xml:space="preserve"> 2025</w:t>
      </w:r>
    </w:p>
    <w:p w14:paraId="706F08F4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19FF750F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83A7280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ADJOURNMENT</w:t>
      </w:r>
    </w:p>
    <w:p w14:paraId="75477F39" w14:textId="77777777" w:rsidR="006404DA" w:rsidRDefault="006404DA" w:rsidP="006404D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2E8AF1B" w14:textId="77777777" w:rsidR="006404DA" w:rsidRDefault="006404DA" w:rsidP="006404DA"/>
    <w:p w14:paraId="43929352" w14:textId="77777777" w:rsidR="006404DA" w:rsidRDefault="006404DA" w:rsidP="006404DA"/>
    <w:p w14:paraId="692A9BEF" w14:textId="77777777" w:rsidR="006404DA" w:rsidRDefault="006404DA" w:rsidP="006404DA"/>
    <w:p w14:paraId="22AD164A" w14:textId="77777777" w:rsidR="006404DA" w:rsidRDefault="006404DA" w:rsidP="006404DA"/>
    <w:p w14:paraId="653CCF06" w14:textId="77777777" w:rsidR="006404DA" w:rsidRDefault="006404DA" w:rsidP="006404DA"/>
    <w:p w14:paraId="68DF1795" w14:textId="77777777" w:rsidR="006404DA" w:rsidRDefault="006404DA" w:rsidP="006404DA"/>
    <w:p w14:paraId="51989960" w14:textId="77777777" w:rsidR="006404DA" w:rsidRDefault="006404DA" w:rsidP="006404DA"/>
    <w:p w14:paraId="6640E771" w14:textId="77777777" w:rsidR="006404DA" w:rsidRDefault="006404DA" w:rsidP="006404DA"/>
    <w:p w14:paraId="62FBC5A5" w14:textId="77777777" w:rsidR="006404DA" w:rsidRDefault="006404DA" w:rsidP="006404DA"/>
    <w:p w14:paraId="7D042AA5" w14:textId="77777777" w:rsidR="006404DA" w:rsidRDefault="006404DA"/>
    <w:sectPr w:rsidR="00640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A0A74"/>
    <w:multiLevelType w:val="multilevel"/>
    <w:tmpl w:val="7464B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50779"/>
    <w:multiLevelType w:val="hybridMultilevel"/>
    <w:tmpl w:val="AC746ED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25172"/>
    <w:multiLevelType w:val="multilevel"/>
    <w:tmpl w:val="851857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 w16cid:durableId="692925247">
    <w:abstractNumId w:val="1"/>
  </w:num>
  <w:num w:numId="2" w16cid:durableId="445197443">
    <w:abstractNumId w:val="1"/>
  </w:num>
  <w:num w:numId="3" w16cid:durableId="339426592">
    <w:abstractNumId w:val="0"/>
  </w:num>
  <w:num w:numId="4" w16cid:durableId="1631088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DA"/>
    <w:rsid w:val="00003B59"/>
    <w:rsid w:val="00062217"/>
    <w:rsid w:val="00083265"/>
    <w:rsid w:val="0019555E"/>
    <w:rsid w:val="003208FF"/>
    <w:rsid w:val="0043541E"/>
    <w:rsid w:val="0052431A"/>
    <w:rsid w:val="005E6B4E"/>
    <w:rsid w:val="006404DA"/>
    <w:rsid w:val="006915CC"/>
    <w:rsid w:val="006D0C1F"/>
    <w:rsid w:val="00761CF3"/>
    <w:rsid w:val="00776181"/>
    <w:rsid w:val="008A555C"/>
    <w:rsid w:val="008C6069"/>
    <w:rsid w:val="008E060F"/>
    <w:rsid w:val="00927728"/>
    <w:rsid w:val="009B7A29"/>
    <w:rsid w:val="00AB359B"/>
    <w:rsid w:val="00AF06B6"/>
    <w:rsid w:val="00B948E6"/>
    <w:rsid w:val="00BB2F7C"/>
    <w:rsid w:val="00CE065B"/>
    <w:rsid w:val="00D70DFA"/>
    <w:rsid w:val="00E425BD"/>
    <w:rsid w:val="00F00521"/>
    <w:rsid w:val="00F06782"/>
    <w:rsid w:val="00F368B8"/>
    <w:rsid w:val="00F40BE4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FD7F"/>
  <w15:chartTrackingRefBased/>
  <w15:docId w15:val="{5D79E301-A7D3-4481-AC59-DD07ED62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4DA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0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4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4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4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4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4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4D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E6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Hilton Beach</dc:creator>
  <cp:keywords/>
  <dc:description/>
  <cp:lastModifiedBy>Clerk Hilton Beach</cp:lastModifiedBy>
  <cp:revision>5</cp:revision>
  <cp:lastPrinted>2025-09-05T15:05:00Z</cp:lastPrinted>
  <dcterms:created xsi:type="dcterms:W3CDTF">2025-09-08T15:50:00Z</dcterms:created>
  <dcterms:modified xsi:type="dcterms:W3CDTF">2025-09-08T17:02:00Z</dcterms:modified>
</cp:coreProperties>
</file>