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E7C3" w14:textId="77777777" w:rsidR="00E748C2" w:rsidRPr="00E748C2" w:rsidRDefault="00E748C2" w:rsidP="00E748C2">
      <w:pPr>
        <w:spacing w:line="240" w:lineRule="auto"/>
        <w:jc w:val="center"/>
        <w:rPr>
          <w:rFonts w:ascii="Calibri" w:eastAsia="Times New Roman" w:hAnsi="Calibri" w:cs="Calibri"/>
          <w:spacing w:val="-10"/>
          <w:kern w:val="28"/>
          <w:sz w:val="48"/>
          <w:szCs w:val="48"/>
          <w14:ligatures w14:val="none"/>
        </w:rPr>
      </w:pPr>
      <w:r w:rsidRPr="00E748C2">
        <w:rPr>
          <w:rFonts w:ascii="Calibri" w:eastAsia="Times New Roman" w:hAnsi="Calibri" w:cs="Calibri"/>
          <w:spacing w:val="-10"/>
          <w:kern w:val="28"/>
          <w:sz w:val="48"/>
          <w:szCs w:val="48"/>
          <w14:ligatures w14:val="none"/>
        </w:rPr>
        <w:t>INCORPORATED VILLAGE OF HILTON BEACH</w:t>
      </w:r>
    </w:p>
    <w:p w14:paraId="069F095F" w14:textId="77777777" w:rsidR="00E748C2" w:rsidRPr="00E748C2" w:rsidRDefault="00E748C2" w:rsidP="00E748C2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40"/>
          <w:szCs w:val="40"/>
          <w14:ligatures w14:val="none"/>
        </w:rPr>
      </w:pPr>
      <w:r w:rsidRPr="00E748C2">
        <w:rPr>
          <w:rFonts w:ascii="Calibri" w:eastAsia="Times New Roman" w:hAnsi="Calibri" w:cs="Calibri"/>
          <w:b/>
          <w:kern w:val="0"/>
          <w:sz w:val="40"/>
          <w:szCs w:val="40"/>
          <w14:ligatures w14:val="none"/>
        </w:rPr>
        <w:t>MINUTES</w:t>
      </w:r>
    </w:p>
    <w:p w14:paraId="1E3739B6" w14:textId="625E79B2" w:rsidR="00E748C2" w:rsidRPr="00E748C2" w:rsidRDefault="00E748C2" w:rsidP="00E748C2">
      <w:pPr>
        <w:keepNext/>
        <w:keepLines/>
        <w:spacing w:before="360" w:after="80" w:line="240" w:lineRule="auto"/>
        <w:jc w:val="center"/>
        <w:outlineLvl w:val="0"/>
        <w:rPr>
          <w:rFonts w:ascii="Calibri" w:eastAsia="Times New Roman" w:hAnsi="Calibri" w:cs="Calibri"/>
          <w:b/>
          <w:color w:val="0F4761"/>
          <w:kern w:val="0"/>
          <w:szCs w:val="40"/>
          <w14:ligatures w14:val="none"/>
        </w:rPr>
      </w:pPr>
      <w:r w:rsidRPr="00E748C2">
        <w:rPr>
          <w:rFonts w:ascii="Calibri" w:eastAsia="Times New Roman" w:hAnsi="Calibri" w:cs="Calibri"/>
          <w:color w:val="0F4761"/>
          <w:kern w:val="0"/>
          <w:sz w:val="40"/>
          <w:szCs w:val="40"/>
          <w14:ligatures w14:val="none"/>
        </w:rPr>
        <w:t xml:space="preserve">Special Council Meeting – </w:t>
      </w:r>
      <w:r>
        <w:rPr>
          <w:rFonts w:ascii="Calibri" w:eastAsia="Times New Roman" w:hAnsi="Calibri" w:cs="Calibri"/>
          <w:color w:val="0F4761"/>
          <w:kern w:val="0"/>
          <w:sz w:val="40"/>
          <w:szCs w:val="40"/>
          <w14:ligatures w14:val="none"/>
        </w:rPr>
        <w:t>June 17</w:t>
      </w:r>
      <w:r w:rsidRPr="00E748C2">
        <w:rPr>
          <w:rFonts w:ascii="Calibri" w:eastAsia="Times New Roman" w:hAnsi="Calibri" w:cs="Calibri"/>
          <w:color w:val="0F4761"/>
          <w:kern w:val="0"/>
          <w:sz w:val="40"/>
          <w:szCs w:val="40"/>
          <w14:ligatures w14:val="none"/>
        </w:rPr>
        <w:t>, 2026</w:t>
      </w:r>
    </w:p>
    <w:p w14:paraId="47ADB76F" w14:textId="77777777" w:rsidR="00E748C2" w:rsidRPr="00E748C2" w:rsidRDefault="00E748C2" w:rsidP="00E748C2">
      <w:pPr>
        <w:shd w:val="pct12" w:color="auto" w:fill="FFFFFF"/>
        <w:spacing w:after="0" w:line="240" w:lineRule="auto"/>
        <w:jc w:val="center"/>
        <w:rPr>
          <w:rFonts w:ascii="Calibri" w:eastAsia="Times New Roman" w:hAnsi="Calibri" w:cs="Calibri"/>
          <w:b/>
          <w:kern w:val="0"/>
          <w:szCs w:val="20"/>
          <w14:ligatures w14:val="none"/>
        </w:rPr>
      </w:pPr>
      <w:r w:rsidRPr="00E748C2">
        <w:rPr>
          <w:rFonts w:ascii="Calibri" w:eastAsia="Times New Roman" w:hAnsi="Calibri" w:cs="Calibri"/>
          <w:b/>
          <w:kern w:val="0"/>
          <w:szCs w:val="20"/>
          <w14:ligatures w14:val="none"/>
        </w:rPr>
        <w:t>Hilton Beach Municipal Office</w:t>
      </w:r>
    </w:p>
    <w:p w14:paraId="6E62FFA1" w14:textId="77777777" w:rsidR="00E748C2" w:rsidRPr="00E748C2" w:rsidRDefault="00E748C2" w:rsidP="00E748C2">
      <w:pPr>
        <w:shd w:val="pct12" w:color="auto" w:fill="FFFFFF"/>
        <w:spacing w:after="0" w:line="240" w:lineRule="auto"/>
        <w:jc w:val="center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E748C2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3100 Bowker Street, Hilton Beach, Ontario</w:t>
      </w:r>
    </w:p>
    <w:p w14:paraId="66F5A950" w14:textId="77777777" w:rsidR="00E748C2" w:rsidRPr="00E748C2" w:rsidRDefault="00E748C2" w:rsidP="00E748C2">
      <w:pPr>
        <w:spacing w:after="0" w:line="240" w:lineRule="auto"/>
        <w:ind w:left="2880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  <w:r w:rsidRPr="00E748C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6CA1033" wp14:editId="00DC3EA3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6949440" cy="0"/>
                <wp:effectExtent l="0" t="19050" r="41910" b="38100"/>
                <wp:wrapNone/>
                <wp:docPr id="790695683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7F8192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pt" to="547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" o:allowincell="f" strokeweight="4.5pt">
                <v:stroke linestyle="thickThin"/>
              </v:line>
            </w:pict>
          </mc:Fallback>
        </mc:AlternateContent>
      </w:r>
      <w:r w:rsidRPr="00E748C2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</w:t>
      </w:r>
    </w:p>
    <w:p w14:paraId="796D5C91" w14:textId="77777777" w:rsidR="00E748C2" w:rsidRPr="00E748C2" w:rsidRDefault="00E748C2" w:rsidP="00E748C2">
      <w:pPr>
        <w:spacing w:after="0" w:line="252" w:lineRule="auto"/>
        <w:ind w:left="-5" w:hanging="10"/>
        <w:rPr>
          <w:rFonts w:ascii="Calibri" w:eastAsia="Times New Roman" w:hAnsi="Calibri" w:cs="Calibri"/>
          <w:b/>
          <w:color w:val="000000"/>
          <w:kern w:val="0"/>
          <w:u w:val="single"/>
          <w:lang w:val="en-CA" w:eastAsia="en-CA"/>
          <w14:ligatures w14:val="none"/>
        </w:rPr>
      </w:pPr>
      <w:bookmarkStart w:id="0" w:name="_Hlk139967262"/>
      <w:r w:rsidRPr="00E748C2">
        <w:rPr>
          <w:rFonts w:ascii="Calibri" w:eastAsia="Times New Roman" w:hAnsi="Calibri" w:cs="Calibri"/>
          <w:b/>
          <w:color w:val="000000"/>
          <w:kern w:val="0"/>
          <w:u w:val="single"/>
          <w:lang w:val="en-CA" w:eastAsia="en-CA"/>
          <w14:ligatures w14:val="none"/>
        </w:rPr>
        <w:t xml:space="preserve">PRESENT </w:t>
      </w:r>
    </w:p>
    <w:p w14:paraId="73852633" w14:textId="77777777" w:rsidR="00E748C2" w:rsidRPr="00E748C2" w:rsidRDefault="00E748C2" w:rsidP="00E748C2">
      <w:pPr>
        <w:spacing w:after="0" w:line="252" w:lineRule="auto"/>
        <w:ind w:left="-5" w:hanging="10"/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</w:pPr>
      <w:r w:rsidRPr="00E748C2"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>Council:</w:t>
      </w:r>
      <w:r w:rsidRPr="00E748C2"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 w:rsidRPr="00E748C2"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  <w:t>Robert Hope; Mayor</w:t>
      </w:r>
    </w:p>
    <w:p w14:paraId="561778B9" w14:textId="77777777" w:rsidR="00E748C2" w:rsidRPr="00E748C2" w:rsidRDefault="00E748C2" w:rsidP="00E748C2">
      <w:pPr>
        <w:spacing w:after="0" w:line="252" w:lineRule="auto"/>
        <w:ind w:left="1435" w:firstLine="725"/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</w:pPr>
      <w:r w:rsidRPr="00E748C2"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 xml:space="preserve">Brian Delvecchio; Councillor </w:t>
      </w:r>
    </w:p>
    <w:p w14:paraId="5D7F3755" w14:textId="77777777" w:rsidR="00E748C2" w:rsidRPr="00E748C2" w:rsidRDefault="00E748C2" w:rsidP="00E748C2">
      <w:pPr>
        <w:spacing w:after="0" w:line="252" w:lineRule="auto"/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</w:pPr>
      <w:r w:rsidRPr="00E748C2"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 w:rsidRPr="00E748C2"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 w:rsidRPr="00E748C2"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  <w:t>Sally Cohen; Councillor</w:t>
      </w:r>
    </w:p>
    <w:p w14:paraId="20850B5E" w14:textId="019C4578" w:rsidR="00E748C2" w:rsidRDefault="00E748C2" w:rsidP="00E748C2">
      <w:pPr>
        <w:spacing w:after="0" w:line="252" w:lineRule="auto"/>
        <w:ind w:left="715" w:firstLine="720"/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</w:pP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 w:rsidRPr="00E748C2"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  <w:t>Sarah Brown; Councillor</w:t>
      </w:r>
    </w:p>
    <w:p w14:paraId="506E28B7" w14:textId="05B7A131" w:rsidR="00E748C2" w:rsidRPr="00E748C2" w:rsidRDefault="00E748C2" w:rsidP="00E748C2">
      <w:pPr>
        <w:spacing w:after="0" w:line="252" w:lineRule="auto"/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</w:pP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>Absent with regrets:</w:t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 w:rsidRPr="00E748C2"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>Kelly Rathwell; Councillor</w:t>
      </w:r>
    </w:p>
    <w:p w14:paraId="3B4490A7" w14:textId="77777777" w:rsidR="00E748C2" w:rsidRPr="00E748C2" w:rsidRDefault="00E748C2" w:rsidP="00E748C2">
      <w:pPr>
        <w:spacing w:after="0" w:line="252" w:lineRule="auto"/>
        <w:ind w:left="715" w:firstLine="720"/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</w:pPr>
    </w:p>
    <w:p w14:paraId="2B11D42A" w14:textId="77777777" w:rsidR="00E748C2" w:rsidRPr="00E748C2" w:rsidRDefault="00E748C2" w:rsidP="00E748C2">
      <w:pPr>
        <w:spacing w:after="0" w:line="252" w:lineRule="auto"/>
        <w:ind w:left="1435" w:firstLine="725"/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</w:pPr>
    </w:p>
    <w:p w14:paraId="66051FE1" w14:textId="77777777" w:rsidR="00E748C2" w:rsidRPr="00E748C2" w:rsidRDefault="00E748C2" w:rsidP="00E748C2">
      <w:pPr>
        <w:spacing w:after="0" w:line="252" w:lineRule="auto"/>
        <w:ind w:left="-5" w:hanging="10"/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</w:pPr>
      <w:r w:rsidRPr="00E748C2"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>Staff:</w:t>
      </w:r>
      <w:r w:rsidRPr="00E748C2"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 w:rsidRPr="00E748C2"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 w:rsidRPr="00E748C2"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bookmarkEnd w:id="0"/>
      <w:r w:rsidRPr="00E748C2"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>Paula Callahan, Deputy Clerk-Treasurer</w:t>
      </w:r>
    </w:p>
    <w:p w14:paraId="6DA4E5A9" w14:textId="77777777" w:rsidR="00E748C2" w:rsidRPr="00E748C2" w:rsidRDefault="00E748C2" w:rsidP="00E748C2">
      <w:pPr>
        <w:spacing w:after="0" w:line="252" w:lineRule="auto"/>
        <w:ind w:left="-5" w:hanging="10"/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</w:pPr>
      <w:r w:rsidRPr="00E748C2"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 w:rsidRPr="00E748C2"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 w:rsidRPr="00E748C2"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 w:rsidRPr="00E748C2"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 w:rsidRPr="00E748C2"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  <w:t>Myra Eddy, Clerk-Treasurer</w:t>
      </w:r>
    </w:p>
    <w:p w14:paraId="6A0B65F3" w14:textId="77777777" w:rsidR="00E748C2" w:rsidRPr="00E748C2" w:rsidRDefault="00E748C2" w:rsidP="00E748C2">
      <w:pPr>
        <w:spacing w:after="0" w:line="252" w:lineRule="auto"/>
        <w:ind w:left="-5" w:hanging="10"/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</w:pPr>
    </w:p>
    <w:p w14:paraId="5253084C" w14:textId="5915BBF7" w:rsidR="00E748C2" w:rsidRPr="00E748C2" w:rsidRDefault="00E748C2" w:rsidP="00E748C2">
      <w:pPr>
        <w:spacing w:after="0" w:line="252" w:lineRule="auto"/>
        <w:ind w:left="-5" w:hanging="10"/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</w:pPr>
      <w:r w:rsidRPr="00E748C2"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 xml:space="preserve">The meeting was called to continue </w:t>
      </w:r>
      <w:r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>review the Hilton Landfill site expenses and overview in preparations for the Joint Landfill Committee meeting with the Township of Hilton.  The By-law to establish fees for the year was also approved.</w:t>
      </w:r>
    </w:p>
    <w:p w14:paraId="56723076" w14:textId="77777777" w:rsidR="00E748C2" w:rsidRPr="00E748C2" w:rsidRDefault="00E748C2" w:rsidP="00E748C2">
      <w:pPr>
        <w:spacing w:after="0" w:line="252" w:lineRule="auto"/>
        <w:ind w:left="-5" w:hanging="10"/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</w:pPr>
      <w:r w:rsidRPr="00E748C2"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 w:rsidRPr="00E748C2"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 w:rsidRPr="00E748C2"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 w:rsidRPr="00E748C2"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  <w:r w:rsidRPr="00E748C2">
        <w:rPr>
          <w:rFonts w:ascii="Calibri" w:eastAsia="Times New Roman" w:hAnsi="Calibri" w:cs="Calibri"/>
          <w:bCs/>
          <w:color w:val="000000"/>
          <w:kern w:val="0"/>
          <w:lang w:val="en-CA" w:eastAsia="en-CA"/>
          <w14:ligatures w14:val="none"/>
        </w:rPr>
        <w:tab/>
      </w:r>
    </w:p>
    <w:p w14:paraId="75BA0B6F" w14:textId="77777777" w:rsidR="00E748C2" w:rsidRPr="00E748C2" w:rsidRDefault="00E748C2" w:rsidP="00E748C2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 w:rsidRPr="00E748C2">
        <w:rPr>
          <w:rFonts w:ascii="Calibri" w:eastAsia="Times New Roman" w:hAnsi="Calibri" w:cs="Calibri"/>
          <w:b/>
          <w:kern w:val="0"/>
          <w:u w:val="single"/>
          <w14:ligatures w14:val="none"/>
        </w:rPr>
        <w:t>CALL TO ORDER</w:t>
      </w:r>
    </w:p>
    <w:p w14:paraId="7D55A917" w14:textId="77777777" w:rsidR="00E748C2" w:rsidRPr="00E748C2" w:rsidRDefault="00E748C2" w:rsidP="00E748C2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  <w:t xml:space="preserve">              </w:t>
      </w:r>
    </w:p>
    <w:p w14:paraId="5A44DCA7" w14:textId="7C20C870" w:rsidR="00E748C2" w:rsidRPr="00E748C2" w:rsidRDefault="00E748C2" w:rsidP="00E748C2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 w:rsidRPr="00E748C2">
        <w:rPr>
          <w:rFonts w:ascii="Calibri" w:eastAsia="Times New Roman" w:hAnsi="Calibri" w:cs="Calibri"/>
          <w:bCs/>
          <w:kern w:val="0"/>
          <w14:ligatures w14:val="none"/>
        </w:rPr>
        <w:t>2026-</w:t>
      </w:r>
      <w:r>
        <w:rPr>
          <w:rFonts w:ascii="Calibri" w:eastAsia="Times New Roman" w:hAnsi="Calibri" w:cs="Calibri"/>
          <w:bCs/>
          <w:kern w:val="0"/>
          <w14:ligatures w14:val="none"/>
        </w:rPr>
        <w:t>118</w:t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  <w:t xml:space="preserve">Moved by </w:t>
      </w:r>
      <w:r>
        <w:rPr>
          <w:rFonts w:ascii="Calibri" w:eastAsia="Times New Roman" w:hAnsi="Calibri" w:cs="Calibri"/>
          <w:bCs/>
          <w:kern w:val="0"/>
          <w14:ligatures w14:val="none"/>
        </w:rPr>
        <w:t>Sally Cohen</w:t>
      </w:r>
    </w:p>
    <w:p w14:paraId="1ED1D1E7" w14:textId="361389D0" w:rsidR="00E748C2" w:rsidRPr="00E748C2" w:rsidRDefault="00E748C2" w:rsidP="00E748C2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  <w:t xml:space="preserve">Seconded by </w:t>
      </w:r>
      <w:r>
        <w:rPr>
          <w:rFonts w:ascii="Calibri" w:eastAsia="Times New Roman" w:hAnsi="Calibri" w:cs="Calibri"/>
          <w:bCs/>
          <w:kern w:val="0"/>
          <w14:ligatures w14:val="none"/>
        </w:rPr>
        <w:t>Sarah Brown</w:t>
      </w:r>
    </w:p>
    <w:p w14:paraId="726E5F96" w14:textId="77777777" w:rsidR="00E748C2" w:rsidRPr="00E748C2" w:rsidRDefault="00E748C2" w:rsidP="00E748C2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0F55E113" w14:textId="1C3F587D" w:rsidR="00E748C2" w:rsidRPr="00E748C2" w:rsidRDefault="00E748C2" w:rsidP="00E748C2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 w:rsidRPr="00E748C2">
        <w:rPr>
          <w:rFonts w:ascii="Calibri" w:eastAsia="Times New Roman" w:hAnsi="Calibri" w:cs="Calibri"/>
          <w:bCs/>
          <w:kern w:val="0"/>
          <w14:ligatures w14:val="none"/>
        </w:rPr>
        <w:t>BE IT RESOLVED THAT the Village of Hilton Beach Council call the meeting to order at 6:0</w:t>
      </w:r>
      <w:r>
        <w:rPr>
          <w:rFonts w:ascii="Calibri" w:eastAsia="Times New Roman" w:hAnsi="Calibri" w:cs="Calibri"/>
          <w:bCs/>
          <w:kern w:val="0"/>
          <w14:ligatures w14:val="none"/>
        </w:rPr>
        <w:t>0</w:t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 xml:space="preserve"> p.m.</w:t>
      </w:r>
    </w:p>
    <w:p w14:paraId="6CA858D0" w14:textId="77777777" w:rsidR="00E748C2" w:rsidRPr="00E748C2" w:rsidRDefault="00E748C2" w:rsidP="00E748C2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  <w:t>CARRIED</w:t>
      </w:r>
    </w:p>
    <w:p w14:paraId="11640546" w14:textId="77777777" w:rsidR="00E748C2" w:rsidRPr="00E748C2" w:rsidRDefault="00E748C2" w:rsidP="00E748C2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</w:p>
    <w:p w14:paraId="452AFC83" w14:textId="77777777" w:rsidR="00E748C2" w:rsidRPr="00E748C2" w:rsidRDefault="00E748C2" w:rsidP="00E748C2">
      <w:pPr>
        <w:spacing w:after="0" w:line="240" w:lineRule="auto"/>
        <w:rPr>
          <w:rFonts w:ascii="Calibri" w:eastAsia="Times New Roman" w:hAnsi="Calibri" w:cs="Calibri"/>
          <w:b/>
          <w:caps/>
          <w:kern w:val="0"/>
          <w:u w:val="single"/>
          <w14:ligatures w14:val="none"/>
        </w:rPr>
      </w:pPr>
      <w:r w:rsidRPr="00E748C2">
        <w:rPr>
          <w:rFonts w:ascii="Calibri" w:eastAsia="Times New Roman" w:hAnsi="Calibri" w:cs="Calibri"/>
          <w:b/>
          <w:caps/>
          <w:kern w:val="0"/>
          <w:u w:val="single"/>
          <w14:ligatures w14:val="none"/>
        </w:rPr>
        <w:t>DECLARATIONS of PECUNIARY INTEREST</w:t>
      </w:r>
    </w:p>
    <w:p w14:paraId="1D25FC44" w14:textId="77777777" w:rsidR="00E748C2" w:rsidRPr="00E748C2" w:rsidRDefault="00E748C2" w:rsidP="00E748C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748C2">
        <w:rPr>
          <w:rFonts w:ascii="Calibri" w:eastAsia="Times New Roman" w:hAnsi="Calibri" w:cs="Calibri"/>
          <w:kern w:val="0"/>
          <w14:ligatures w14:val="none"/>
        </w:rPr>
        <w:t>N/A</w:t>
      </w:r>
    </w:p>
    <w:p w14:paraId="554B8BE7" w14:textId="77777777" w:rsidR="00E748C2" w:rsidRPr="00E748C2" w:rsidRDefault="00E748C2" w:rsidP="00E748C2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4E42F688" w14:textId="77777777" w:rsidR="00E748C2" w:rsidRPr="00E748C2" w:rsidRDefault="00E748C2" w:rsidP="00E748C2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 w:rsidRPr="00E748C2">
        <w:rPr>
          <w:rFonts w:ascii="Calibri" w:eastAsia="Times New Roman" w:hAnsi="Calibri" w:cs="Calibri"/>
          <w:b/>
          <w:kern w:val="0"/>
          <w:u w:val="single"/>
          <w14:ligatures w14:val="none"/>
        </w:rPr>
        <w:t xml:space="preserve">DELEGATIONS </w:t>
      </w:r>
    </w:p>
    <w:p w14:paraId="79F8A288" w14:textId="069DF48E" w:rsidR="00E748C2" w:rsidRPr="00E748C2" w:rsidRDefault="00E748C2" w:rsidP="00E748C2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N/A</w:t>
      </w:r>
    </w:p>
    <w:p w14:paraId="52804785" w14:textId="77777777" w:rsidR="00E748C2" w:rsidRPr="00E748C2" w:rsidRDefault="00E748C2" w:rsidP="00E748C2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</w:p>
    <w:p w14:paraId="1E44ACEF" w14:textId="77777777" w:rsidR="00E748C2" w:rsidRPr="00E748C2" w:rsidRDefault="00E748C2" w:rsidP="00E748C2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E748C2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APPROVAL OF MINUTES</w:t>
      </w:r>
    </w:p>
    <w:p w14:paraId="4BAB0AB7" w14:textId="77777777" w:rsidR="00E748C2" w:rsidRPr="00E748C2" w:rsidRDefault="00E748C2" w:rsidP="00E748C2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</w:p>
    <w:p w14:paraId="7BC6E9AA" w14:textId="77777777" w:rsidR="00E748C2" w:rsidRPr="00E748C2" w:rsidRDefault="00E748C2" w:rsidP="00E748C2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 w:rsidRPr="00E748C2">
        <w:rPr>
          <w:rFonts w:ascii="Calibri" w:eastAsia="Times New Roman" w:hAnsi="Calibri" w:cs="Calibri"/>
          <w:bCs/>
          <w:kern w:val="0"/>
          <w14:ligatures w14:val="none"/>
        </w:rPr>
        <w:t>N/A</w:t>
      </w:r>
    </w:p>
    <w:p w14:paraId="18FF2123" w14:textId="77777777" w:rsidR="00E748C2" w:rsidRPr="00E748C2" w:rsidRDefault="00E748C2" w:rsidP="00E748C2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 w:rsidRPr="00E748C2">
        <w:rPr>
          <w:rFonts w:ascii="Calibri" w:eastAsia="Times New Roman" w:hAnsi="Calibri" w:cs="Calibri"/>
          <w:b/>
          <w:kern w:val="0"/>
          <w:u w:val="single"/>
          <w14:ligatures w14:val="none"/>
        </w:rPr>
        <w:t>VOUCHER</w:t>
      </w:r>
    </w:p>
    <w:p w14:paraId="0EA6F14B" w14:textId="77777777" w:rsidR="00E748C2" w:rsidRPr="00E748C2" w:rsidRDefault="00E748C2" w:rsidP="00E748C2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358378DA" w14:textId="77777777" w:rsidR="00E748C2" w:rsidRPr="00E748C2" w:rsidRDefault="00E748C2" w:rsidP="00E748C2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 w:rsidRPr="00E748C2">
        <w:rPr>
          <w:rFonts w:ascii="Calibri" w:eastAsia="Times New Roman" w:hAnsi="Calibri" w:cs="Calibri"/>
          <w:bCs/>
          <w:kern w:val="0"/>
          <w14:ligatures w14:val="none"/>
        </w:rPr>
        <w:t>N/A</w:t>
      </w:r>
    </w:p>
    <w:p w14:paraId="0FC01C4A" w14:textId="77777777" w:rsidR="00E748C2" w:rsidRPr="00E748C2" w:rsidRDefault="00E748C2" w:rsidP="00E748C2">
      <w:pPr>
        <w:spacing w:after="0" w:line="240" w:lineRule="auto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bookmarkStart w:id="1" w:name="_Hlk164435315"/>
    </w:p>
    <w:p w14:paraId="5809F53C" w14:textId="77777777" w:rsidR="00E748C2" w:rsidRPr="00E748C2" w:rsidRDefault="00E748C2" w:rsidP="00E748C2">
      <w:pPr>
        <w:spacing w:after="0" w:line="240" w:lineRule="auto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 w:rsidRPr="00E748C2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PREVIOUS BUSINESS</w:t>
      </w:r>
    </w:p>
    <w:p w14:paraId="28DC4DB9" w14:textId="769CF21E" w:rsidR="00E748C2" w:rsidRDefault="00E748C2" w:rsidP="00E748C2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>
        <w:rPr>
          <w:rFonts w:ascii="Calibri" w:eastAsia="Aptos" w:hAnsi="Calibri" w:cs="Calibri"/>
          <w:kern w:val="0"/>
          <w14:ligatures w14:val="none"/>
        </w:rPr>
        <w:t xml:space="preserve">Council carefully reviewed the Hilton Landfill usage for businesses in the Village and Hilton Township and residents.   It was concluded based on the numbers that the usage for Township of </w:t>
      </w:r>
      <w:r w:rsidR="00545D55">
        <w:rPr>
          <w:rFonts w:ascii="Calibri" w:eastAsia="Aptos" w:hAnsi="Calibri" w:cs="Calibri"/>
          <w:kern w:val="0"/>
          <w14:ligatures w14:val="none"/>
        </w:rPr>
        <w:t>Hilton is</w:t>
      </w:r>
      <w:r>
        <w:rPr>
          <w:rFonts w:ascii="Calibri" w:eastAsia="Aptos" w:hAnsi="Calibri" w:cs="Calibri"/>
          <w:kern w:val="0"/>
          <w14:ligatures w14:val="none"/>
        </w:rPr>
        <w:t xml:space="preserve"> 68% and the Village of Hilton Beach is 32%.  This is similar to the percentage that the Township of Hilton is</w:t>
      </w:r>
      <w:r w:rsidR="00545D55">
        <w:rPr>
          <w:rFonts w:ascii="Calibri" w:eastAsia="Aptos" w:hAnsi="Calibri" w:cs="Calibri"/>
          <w:kern w:val="0"/>
          <w14:ligatures w14:val="none"/>
        </w:rPr>
        <w:t xml:space="preserve"> currently being</w:t>
      </w:r>
      <w:r>
        <w:rPr>
          <w:rFonts w:ascii="Calibri" w:eastAsia="Aptos" w:hAnsi="Calibri" w:cs="Calibri"/>
          <w:kern w:val="0"/>
          <w14:ligatures w14:val="none"/>
        </w:rPr>
        <w:t xml:space="preserve"> invoiced each year for operational costs.   What will be new operational costs going forward is </w:t>
      </w:r>
      <w:r w:rsidR="00545D55">
        <w:rPr>
          <w:rFonts w:ascii="Calibri" w:eastAsia="Aptos" w:hAnsi="Calibri" w:cs="Calibri"/>
          <w:kern w:val="0"/>
          <w14:ligatures w14:val="none"/>
        </w:rPr>
        <w:t xml:space="preserve">the required </w:t>
      </w:r>
      <w:r>
        <w:rPr>
          <w:rFonts w:ascii="Calibri" w:eastAsia="Aptos" w:hAnsi="Calibri" w:cs="Calibri"/>
          <w:kern w:val="0"/>
          <w14:ligatures w14:val="none"/>
        </w:rPr>
        <w:t>spring and fall testing of the monitoring wells and a yearly report</w:t>
      </w:r>
      <w:r w:rsidR="00545D55">
        <w:rPr>
          <w:rFonts w:ascii="Calibri" w:eastAsia="Aptos" w:hAnsi="Calibri" w:cs="Calibri"/>
          <w:kern w:val="0"/>
          <w14:ligatures w14:val="none"/>
        </w:rPr>
        <w:t xml:space="preserve"> submitted to the Ministry.</w:t>
      </w:r>
    </w:p>
    <w:p w14:paraId="6526FEFB" w14:textId="77777777" w:rsidR="00545D55" w:rsidRDefault="00545D55" w:rsidP="00E748C2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28395F05" w14:textId="22FFB860" w:rsidR="00E748C2" w:rsidRDefault="00545D55" w:rsidP="00E748C2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>
        <w:rPr>
          <w:rFonts w:ascii="Calibri" w:eastAsia="Aptos" w:hAnsi="Calibri" w:cs="Calibri"/>
          <w:kern w:val="0"/>
          <w14:ligatures w14:val="none"/>
        </w:rPr>
        <w:t xml:space="preserve">There was discussion that additional items such as insurance and public works/administrative time should be included as operational costs. </w:t>
      </w:r>
      <w:r w:rsidR="00856506">
        <w:rPr>
          <w:rFonts w:ascii="Calibri" w:eastAsia="Aptos" w:hAnsi="Calibri" w:cs="Calibri"/>
          <w:kern w:val="0"/>
          <w14:ligatures w14:val="none"/>
        </w:rPr>
        <w:t xml:space="preserve"> This would be brought forward at the Joint Landfill meeting.</w:t>
      </w:r>
    </w:p>
    <w:p w14:paraId="10AEBE60" w14:textId="77777777" w:rsidR="00545D55" w:rsidRDefault="00545D55" w:rsidP="00E748C2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266C4A8C" w14:textId="77777777" w:rsidR="005C5F0A" w:rsidRDefault="005C5F0A" w:rsidP="00E748C2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4CD18262" w14:textId="4C13CFCC" w:rsidR="005C5F0A" w:rsidRPr="005C5F0A" w:rsidRDefault="005C5F0A" w:rsidP="00E748C2">
      <w:pPr>
        <w:spacing w:after="0" w:line="240" w:lineRule="auto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Page 2</w:t>
      </w:r>
      <w:r>
        <w:rPr>
          <w:rFonts w:ascii="Calibri" w:eastAsia="Aptos" w:hAnsi="Calibri" w:cs="Calibri"/>
          <w:b/>
          <w:bCs/>
          <w:kern w:val="0"/>
          <w:u w:val="single"/>
          <w14:ligatures w14:val="none"/>
        </w:rPr>
        <w:tab/>
      </w:r>
      <w:r>
        <w:rPr>
          <w:rFonts w:ascii="Calibri" w:eastAsia="Aptos" w:hAnsi="Calibri" w:cs="Calibri"/>
          <w:b/>
          <w:bCs/>
          <w:kern w:val="0"/>
          <w:u w:val="single"/>
          <w14:ligatures w14:val="none"/>
        </w:rPr>
        <w:tab/>
      </w:r>
      <w:r>
        <w:rPr>
          <w:rFonts w:ascii="Calibri" w:eastAsia="Aptos" w:hAnsi="Calibri" w:cs="Calibri"/>
          <w:b/>
          <w:bCs/>
          <w:kern w:val="0"/>
          <w:u w:val="single"/>
          <w14:ligatures w14:val="none"/>
        </w:rPr>
        <w:tab/>
      </w:r>
      <w:r>
        <w:rPr>
          <w:rFonts w:ascii="Calibri" w:eastAsia="Aptos" w:hAnsi="Calibri" w:cs="Calibri"/>
          <w:b/>
          <w:bCs/>
          <w:kern w:val="0"/>
          <w:u w:val="single"/>
          <w14:ligatures w14:val="none"/>
        </w:rPr>
        <w:tab/>
      </w:r>
      <w:r>
        <w:rPr>
          <w:rFonts w:ascii="Calibri" w:eastAsia="Aptos" w:hAnsi="Calibri" w:cs="Calibri"/>
          <w:b/>
          <w:bCs/>
          <w:kern w:val="0"/>
          <w:u w:val="single"/>
          <w14:ligatures w14:val="none"/>
        </w:rPr>
        <w:tab/>
      </w:r>
      <w:r>
        <w:rPr>
          <w:rFonts w:ascii="Calibri" w:eastAsia="Aptos" w:hAnsi="Calibri" w:cs="Calibri"/>
          <w:b/>
          <w:bCs/>
          <w:kern w:val="0"/>
          <w:u w:val="single"/>
          <w14:ligatures w14:val="none"/>
        </w:rPr>
        <w:tab/>
        <w:t>Minutes</w:t>
      </w:r>
      <w:r>
        <w:rPr>
          <w:rFonts w:ascii="Calibri" w:eastAsia="Aptos" w:hAnsi="Calibri" w:cs="Calibri"/>
          <w:b/>
          <w:bCs/>
          <w:kern w:val="0"/>
          <w:u w:val="single"/>
          <w14:ligatures w14:val="none"/>
        </w:rPr>
        <w:tab/>
      </w:r>
      <w:r>
        <w:rPr>
          <w:rFonts w:ascii="Calibri" w:eastAsia="Aptos" w:hAnsi="Calibri" w:cs="Calibri"/>
          <w:b/>
          <w:bCs/>
          <w:kern w:val="0"/>
          <w:u w:val="single"/>
          <w14:ligatures w14:val="none"/>
        </w:rPr>
        <w:tab/>
      </w:r>
      <w:r>
        <w:rPr>
          <w:rFonts w:ascii="Calibri" w:eastAsia="Aptos" w:hAnsi="Calibri" w:cs="Calibri"/>
          <w:b/>
          <w:bCs/>
          <w:kern w:val="0"/>
          <w:u w:val="single"/>
          <w14:ligatures w14:val="none"/>
        </w:rPr>
        <w:tab/>
        <w:t xml:space="preserve">  June </w:t>
      </w:r>
      <w:r w:rsidR="005C4E81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1</w:t>
      </w:r>
      <w:r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7, 2026</w:t>
      </w:r>
    </w:p>
    <w:p w14:paraId="56863C2D" w14:textId="15DE30AA" w:rsidR="00545D55" w:rsidRDefault="00545D55" w:rsidP="00E748C2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>
        <w:rPr>
          <w:rFonts w:ascii="Calibri" w:eastAsia="Aptos" w:hAnsi="Calibri" w:cs="Calibri"/>
          <w:kern w:val="0"/>
          <w14:ligatures w14:val="none"/>
        </w:rPr>
        <w:t>The Village of Hilton Beach is the owner of the site and pays for any capital improvements to the site.  With being re-</w:t>
      </w:r>
      <w:r w:rsidR="009C0BC9">
        <w:rPr>
          <w:rFonts w:ascii="Calibri" w:eastAsia="Aptos" w:hAnsi="Calibri" w:cs="Calibri"/>
          <w:kern w:val="0"/>
          <w14:ligatures w14:val="none"/>
        </w:rPr>
        <w:t>imbursed</w:t>
      </w:r>
      <w:r>
        <w:rPr>
          <w:rFonts w:ascii="Calibri" w:eastAsia="Aptos" w:hAnsi="Calibri" w:cs="Calibri"/>
          <w:kern w:val="0"/>
          <w14:ligatures w14:val="none"/>
        </w:rPr>
        <w:t xml:space="preserve"> operational costs of the landfill from Township of Hilton, it was noted that no revenue is being generated to assist with capital or closing costs.</w:t>
      </w:r>
    </w:p>
    <w:p w14:paraId="25BBC7B0" w14:textId="77777777" w:rsidR="00545D55" w:rsidRDefault="00545D55">
      <w:pPr>
        <w:spacing w:after="0"/>
      </w:pPr>
      <w:r>
        <w:rPr>
          <w:rFonts w:ascii="Calibri" w:hAnsi="Calibri" w:cs="Calibri"/>
        </w:rPr>
        <w:t>One</w:t>
      </w:r>
      <w:r>
        <w:rPr>
          <w:rFonts w:ascii="Calibri" w:eastAsia="Aptos" w:hAnsi="Calibri" w:cs="Calibri"/>
          <w:kern w:val="0"/>
          <w14:ligatures w14:val="none"/>
        </w:rPr>
        <w:t xml:space="preserve"> option is </w:t>
      </w:r>
      <w:r>
        <w:rPr>
          <w:rFonts w:ascii="Calibri" w:hAnsi="Calibri" w:cs="Calibri"/>
        </w:rPr>
        <w:t>to charge</w:t>
      </w:r>
      <w:r>
        <w:rPr>
          <w:rFonts w:ascii="Calibri" w:eastAsia="Aptos" w:hAnsi="Calibri" w:cs="Calibri"/>
          <w:kern w:val="0"/>
          <w14:ligatures w14:val="none"/>
        </w:rPr>
        <w:t xml:space="preserve"> a flat </w:t>
      </w:r>
      <w:r>
        <w:rPr>
          <w:rFonts w:ascii="Calibri" w:hAnsi="Calibri" w:cs="Calibri"/>
        </w:rPr>
        <w:t xml:space="preserve">annual usage </w:t>
      </w:r>
      <w:r>
        <w:rPr>
          <w:rFonts w:ascii="Calibri" w:eastAsia="Aptos" w:hAnsi="Calibri" w:cs="Calibri"/>
          <w:kern w:val="0"/>
          <w14:ligatures w14:val="none"/>
        </w:rPr>
        <w:t>fee.</w:t>
      </w:r>
    </w:p>
    <w:p w14:paraId="683443EC" w14:textId="77777777" w:rsidR="00545D55" w:rsidRDefault="00545D55" w:rsidP="00E748C2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0B1363C1" w14:textId="593C136F" w:rsidR="00545D55" w:rsidRDefault="00545D55" w:rsidP="00E748C2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>
        <w:rPr>
          <w:rFonts w:ascii="Calibri" w:eastAsia="Aptos" w:hAnsi="Calibri" w:cs="Calibri"/>
          <w:kern w:val="0"/>
          <w14:ligatures w14:val="none"/>
        </w:rPr>
        <w:t>A meeting on June 18</w:t>
      </w:r>
      <w:r w:rsidRPr="00545D55">
        <w:rPr>
          <w:rFonts w:ascii="Calibri" w:eastAsia="Aptos" w:hAnsi="Calibri" w:cs="Calibri"/>
          <w:kern w:val="0"/>
          <w:vertAlign w:val="superscript"/>
          <w14:ligatures w14:val="none"/>
        </w:rPr>
        <w:t>th</w:t>
      </w:r>
      <w:r>
        <w:rPr>
          <w:rFonts w:ascii="Calibri" w:eastAsia="Aptos" w:hAnsi="Calibri" w:cs="Calibri"/>
          <w:kern w:val="0"/>
          <w14:ligatures w14:val="none"/>
        </w:rPr>
        <w:t xml:space="preserve"> will be the Joint Landfill Committee meeting at the Village’s municipal office to discuss creating a new Landfill Agreement between the two parties.</w:t>
      </w:r>
    </w:p>
    <w:p w14:paraId="6F4E724D" w14:textId="77777777" w:rsidR="00545D55" w:rsidRPr="00E748C2" w:rsidRDefault="00545D55" w:rsidP="00E748C2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0332385C" w14:textId="77777777" w:rsidR="00E748C2" w:rsidRPr="00E748C2" w:rsidRDefault="00E748C2" w:rsidP="00E748C2">
      <w:pPr>
        <w:spacing w:after="0" w:line="240" w:lineRule="auto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 w:rsidRPr="00E748C2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NEW BUSINESS</w:t>
      </w:r>
    </w:p>
    <w:p w14:paraId="38A8D559" w14:textId="510EC138" w:rsidR="00E748C2" w:rsidRPr="00E748C2" w:rsidRDefault="009C0BC9" w:rsidP="00E748C2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>
        <w:rPr>
          <w:rFonts w:ascii="Calibri" w:eastAsia="Aptos" w:hAnsi="Calibri" w:cs="Calibri"/>
          <w:kern w:val="0"/>
          <w14:ligatures w14:val="none"/>
        </w:rPr>
        <w:t>N/A</w:t>
      </w:r>
    </w:p>
    <w:p w14:paraId="1A2779EB" w14:textId="77777777" w:rsidR="00E748C2" w:rsidRPr="00E748C2" w:rsidRDefault="00E748C2" w:rsidP="00E748C2">
      <w:pPr>
        <w:spacing w:after="0" w:line="240" w:lineRule="auto"/>
      </w:pPr>
      <w:r w:rsidRPr="00E748C2">
        <w:rPr>
          <w:rFonts w:ascii="Calibri" w:eastAsia="Aptos" w:hAnsi="Calibri" w:cs="Calibri"/>
          <w:kern w:val="0"/>
          <w14:ligatures w14:val="none"/>
        </w:rPr>
        <w:tab/>
      </w:r>
    </w:p>
    <w:p w14:paraId="0413E89A" w14:textId="77777777" w:rsidR="00E748C2" w:rsidRPr="00E748C2" w:rsidRDefault="00E748C2" w:rsidP="00E748C2">
      <w:pPr>
        <w:spacing w:after="0" w:line="240" w:lineRule="auto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 w:rsidRPr="00E748C2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MAYOR/COUNCILLOR ITEMS</w:t>
      </w:r>
    </w:p>
    <w:p w14:paraId="0ACF0C5A" w14:textId="77777777" w:rsidR="00E748C2" w:rsidRPr="00E748C2" w:rsidRDefault="00E748C2" w:rsidP="00E748C2">
      <w:pPr>
        <w:spacing w:after="0" w:line="240" w:lineRule="auto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</w:p>
    <w:p w14:paraId="44199935" w14:textId="6D6F7839" w:rsidR="00E748C2" w:rsidRPr="00E748C2" w:rsidRDefault="00545D55" w:rsidP="00E748C2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>
        <w:rPr>
          <w:rFonts w:ascii="Calibri" w:eastAsia="Aptos" w:hAnsi="Calibri" w:cs="Calibri"/>
          <w:kern w:val="0"/>
          <w14:ligatures w14:val="none"/>
        </w:rPr>
        <w:t>A request had been made from Island Flames Pizza to</w:t>
      </w:r>
      <w:r w:rsidR="004B3294">
        <w:rPr>
          <w:rFonts w:ascii="Calibri" w:eastAsia="Aptos" w:hAnsi="Calibri" w:cs="Calibri"/>
          <w:kern w:val="0"/>
          <w14:ligatures w14:val="none"/>
        </w:rPr>
        <w:t xml:space="preserve"> have Whiskey Rocks</w:t>
      </w:r>
      <w:r>
        <w:rPr>
          <w:rFonts w:ascii="Calibri" w:eastAsia="Aptos" w:hAnsi="Calibri" w:cs="Calibri"/>
          <w:kern w:val="0"/>
          <w14:ligatures w14:val="none"/>
        </w:rPr>
        <w:t xml:space="preserve"> serve alcohol on Wednesday’s when they are at the marina site.  They would be responsible for the licensing</w:t>
      </w:r>
      <w:r w:rsidR="004B3294">
        <w:rPr>
          <w:rFonts w:ascii="Calibri" w:eastAsia="Aptos" w:hAnsi="Calibri" w:cs="Calibri"/>
          <w:kern w:val="0"/>
          <w14:ligatures w14:val="none"/>
        </w:rPr>
        <w:t xml:space="preserve"> and vendor fees</w:t>
      </w:r>
      <w:r>
        <w:rPr>
          <w:rFonts w:ascii="Calibri" w:eastAsia="Aptos" w:hAnsi="Calibri" w:cs="Calibri"/>
          <w:kern w:val="0"/>
          <w14:ligatures w14:val="none"/>
        </w:rPr>
        <w:t>.</w:t>
      </w:r>
      <w:r w:rsidR="00547116">
        <w:rPr>
          <w:rFonts w:ascii="Calibri" w:eastAsia="Aptos" w:hAnsi="Calibri" w:cs="Calibri"/>
          <w:kern w:val="0"/>
          <w14:ligatures w14:val="none"/>
        </w:rPr>
        <w:t xml:space="preserve">   Council had some questions regarding how they will be operating to determine if this should continue for the remaining season.  They did approve </w:t>
      </w:r>
      <w:r w:rsidR="001470B7">
        <w:rPr>
          <w:rFonts w:ascii="Calibri" w:eastAsia="Aptos" w:hAnsi="Calibri" w:cs="Calibri"/>
          <w:kern w:val="0"/>
          <w14:ligatures w14:val="none"/>
        </w:rPr>
        <w:t>of</w:t>
      </w:r>
      <w:r w:rsidR="00547116">
        <w:rPr>
          <w:rFonts w:ascii="Calibri" w:eastAsia="Aptos" w:hAnsi="Calibri" w:cs="Calibri"/>
          <w:kern w:val="0"/>
          <w14:ligatures w14:val="none"/>
        </w:rPr>
        <w:t xml:space="preserve"> them to serve alcohol on July 1</w:t>
      </w:r>
      <w:r w:rsidR="00547116" w:rsidRPr="00547116">
        <w:rPr>
          <w:rFonts w:ascii="Calibri" w:eastAsia="Aptos" w:hAnsi="Calibri" w:cs="Calibri"/>
          <w:kern w:val="0"/>
          <w:vertAlign w:val="superscript"/>
          <w14:ligatures w14:val="none"/>
        </w:rPr>
        <w:t>st</w:t>
      </w:r>
      <w:r w:rsidR="00547116">
        <w:rPr>
          <w:rFonts w:ascii="Calibri" w:eastAsia="Aptos" w:hAnsi="Calibri" w:cs="Calibri"/>
          <w:kern w:val="0"/>
          <w14:ligatures w14:val="none"/>
        </w:rPr>
        <w:t>.</w:t>
      </w:r>
    </w:p>
    <w:p w14:paraId="25176F28" w14:textId="77777777" w:rsidR="00E748C2" w:rsidRPr="00E748C2" w:rsidRDefault="00E748C2" w:rsidP="00E748C2">
      <w:pPr>
        <w:spacing w:after="0" w:line="240" w:lineRule="auto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</w:p>
    <w:p w14:paraId="0F101066" w14:textId="77777777" w:rsidR="00E748C2" w:rsidRPr="00E748C2" w:rsidRDefault="00E748C2" w:rsidP="00E748C2">
      <w:pPr>
        <w:spacing w:after="0" w:line="240" w:lineRule="auto"/>
        <w:rPr>
          <w:rFonts w:ascii="Calibri" w:eastAsia="Aptos" w:hAnsi="Calibri" w:cs="Calibri"/>
        </w:rPr>
      </w:pPr>
      <w:r w:rsidRPr="00E748C2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REQUEST FOR SUPPORT</w:t>
      </w:r>
      <w:r w:rsidRPr="00E748C2">
        <w:rPr>
          <w:rFonts w:ascii="Calibri" w:eastAsia="Aptos" w:hAnsi="Calibri" w:cs="Calibri"/>
          <w:b/>
          <w:bCs/>
          <w:kern w:val="0"/>
          <w:u w:val="single"/>
          <w14:ligatures w14:val="none"/>
        </w:rPr>
        <w:br/>
      </w:r>
    </w:p>
    <w:p w14:paraId="7651DBBD" w14:textId="77777777" w:rsidR="00E748C2" w:rsidRPr="00E748C2" w:rsidRDefault="00E748C2" w:rsidP="00E748C2">
      <w:pPr>
        <w:spacing w:after="0" w:line="240" w:lineRule="auto"/>
        <w:rPr>
          <w:rFonts w:ascii="Calibri" w:eastAsia="Aptos" w:hAnsi="Calibri" w:cs="Calibri"/>
        </w:rPr>
      </w:pPr>
      <w:r w:rsidRPr="00E748C2">
        <w:rPr>
          <w:rFonts w:ascii="Calibri" w:eastAsia="Times New Roman" w:hAnsi="Calibri" w:cs="Calibri"/>
          <w:bCs/>
          <w:kern w:val="0"/>
          <w14:ligatures w14:val="none"/>
        </w:rPr>
        <w:t>N/A</w:t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</w:p>
    <w:p w14:paraId="3D67D4D3" w14:textId="77777777" w:rsidR="00E748C2" w:rsidRPr="00E748C2" w:rsidRDefault="00E748C2" w:rsidP="00E748C2">
      <w:pPr>
        <w:spacing w:after="0" w:line="240" w:lineRule="auto"/>
        <w:rPr>
          <w:rFonts w:ascii="Calibri" w:eastAsia="Aptos" w:hAnsi="Calibri" w:cs="Calibri"/>
        </w:rPr>
      </w:pPr>
      <w:r w:rsidRPr="00E748C2">
        <w:rPr>
          <w:rFonts w:ascii="Calibri" w:eastAsia="Aptos" w:hAnsi="Calibri" w:cs="Calibri"/>
        </w:rPr>
        <w:tab/>
      </w:r>
      <w:r w:rsidRPr="00E748C2">
        <w:rPr>
          <w:rFonts w:ascii="Calibri" w:eastAsia="Aptos" w:hAnsi="Calibri" w:cs="Calibri"/>
        </w:rPr>
        <w:tab/>
      </w:r>
      <w:r w:rsidRPr="00E748C2">
        <w:rPr>
          <w:rFonts w:ascii="Calibri" w:eastAsia="Aptos" w:hAnsi="Calibri" w:cs="Calibri"/>
        </w:rPr>
        <w:tab/>
      </w:r>
      <w:r w:rsidRPr="00E748C2">
        <w:rPr>
          <w:rFonts w:ascii="Calibri" w:eastAsia="Aptos" w:hAnsi="Calibri" w:cs="Calibri"/>
        </w:rPr>
        <w:tab/>
      </w:r>
      <w:r w:rsidRPr="00E748C2">
        <w:rPr>
          <w:rFonts w:ascii="Calibri" w:eastAsia="Aptos" w:hAnsi="Calibri" w:cs="Calibri"/>
        </w:rPr>
        <w:tab/>
      </w:r>
    </w:p>
    <w:p w14:paraId="535C8389" w14:textId="77777777" w:rsidR="00E748C2" w:rsidRPr="00E748C2" w:rsidRDefault="00E748C2" w:rsidP="00E748C2">
      <w:pPr>
        <w:spacing w:after="0" w:line="240" w:lineRule="auto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 w:rsidRPr="00E748C2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CORRESPONDENCE – INFORMATION</w:t>
      </w:r>
    </w:p>
    <w:p w14:paraId="1F2EF34A" w14:textId="77777777" w:rsidR="00E748C2" w:rsidRPr="00E748C2" w:rsidRDefault="00E748C2" w:rsidP="00E748C2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E748C2">
        <w:rPr>
          <w:rFonts w:ascii="Calibri" w:eastAsia="Aptos" w:hAnsi="Calibri" w:cs="Calibri"/>
          <w:kern w:val="0"/>
          <w14:ligatures w14:val="none"/>
        </w:rPr>
        <w:t>N/A</w:t>
      </w:r>
    </w:p>
    <w:p w14:paraId="67383386" w14:textId="77777777" w:rsidR="00E748C2" w:rsidRPr="00E748C2" w:rsidRDefault="00E748C2" w:rsidP="00E748C2">
      <w:pPr>
        <w:spacing w:after="0" w:line="240" w:lineRule="auto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</w:p>
    <w:p w14:paraId="721D8D1E" w14:textId="77777777" w:rsidR="00E748C2" w:rsidRPr="00E748C2" w:rsidRDefault="00E748C2" w:rsidP="00E748C2">
      <w:pPr>
        <w:spacing w:after="0" w:line="240" w:lineRule="auto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 w:rsidRPr="00E748C2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REPORTS/MINUTES</w:t>
      </w:r>
    </w:p>
    <w:p w14:paraId="72BBB83F" w14:textId="77777777" w:rsidR="00E748C2" w:rsidRPr="00E748C2" w:rsidRDefault="00E748C2" w:rsidP="00E748C2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E748C2">
        <w:rPr>
          <w:rFonts w:ascii="Calibri" w:eastAsia="Aptos" w:hAnsi="Calibri" w:cs="Calibri"/>
          <w:kern w:val="0"/>
          <w14:ligatures w14:val="none"/>
        </w:rPr>
        <w:t>N/A</w:t>
      </w:r>
    </w:p>
    <w:p w14:paraId="26984EEF" w14:textId="77777777" w:rsidR="00E748C2" w:rsidRPr="00E748C2" w:rsidRDefault="00E748C2" w:rsidP="00E748C2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3C18FF04" w14:textId="77777777" w:rsidR="00E748C2" w:rsidRPr="00E748C2" w:rsidRDefault="00E748C2" w:rsidP="00E748C2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25FC0E47" w14:textId="77777777" w:rsidR="00E748C2" w:rsidRPr="00E748C2" w:rsidRDefault="00E748C2" w:rsidP="00E748C2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 w:rsidRPr="00E748C2">
        <w:rPr>
          <w:rFonts w:ascii="Calibri" w:eastAsia="Times New Roman" w:hAnsi="Calibri" w:cs="Calibri"/>
          <w:b/>
          <w:kern w:val="0"/>
          <w:u w:val="single"/>
          <w14:ligatures w14:val="none"/>
        </w:rPr>
        <w:t>BY-LAWS</w:t>
      </w:r>
    </w:p>
    <w:p w14:paraId="51BC7AC1" w14:textId="77777777" w:rsidR="00E748C2" w:rsidRDefault="00E748C2" w:rsidP="00E748C2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4661410C" w14:textId="0CEF0166" w:rsidR="00547116" w:rsidRDefault="00547116" w:rsidP="00E748C2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2026-119</w:t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  <w:t>Moved by Brian Delvecchio</w:t>
      </w:r>
    </w:p>
    <w:p w14:paraId="74245E94" w14:textId="0E8FF43B" w:rsidR="00547116" w:rsidRDefault="00547116" w:rsidP="00E748C2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  <w:t>Seconded by Sarah Brown</w:t>
      </w:r>
    </w:p>
    <w:p w14:paraId="65F45A76" w14:textId="77777777" w:rsidR="00547116" w:rsidRDefault="00547116" w:rsidP="00E748C2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1B147161" w14:textId="2C89555E" w:rsidR="00547116" w:rsidRPr="00E748C2" w:rsidRDefault="00547116" w:rsidP="00E748C2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BE IT RESOLVED THAT</w:t>
      </w:r>
      <w:r>
        <w:rPr>
          <w:rFonts w:ascii="Calibri" w:eastAsia="Times New Roman" w:hAnsi="Calibri" w:cs="Calibri"/>
          <w:bCs/>
          <w:kern w:val="0"/>
          <w14:ligatures w14:val="none"/>
        </w:rPr>
        <w:tab/>
        <w:t>Council gives By-law No. 2026-27, being a by-law to establish and require payments of fees and charges be given FIRST, SECOND and THIRD READING and FINALLY PASSED this 17</w:t>
      </w:r>
      <w:r w:rsidRPr="00547116">
        <w:rPr>
          <w:rFonts w:ascii="Calibri" w:eastAsia="Times New Roman" w:hAnsi="Calibri" w:cs="Calibri"/>
          <w:bCs/>
          <w:kern w:val="0"/>
          <w:vertAlign w:val="superscript"/>
          <w14:ligatures w14:val="none"/>
        </w:rPr>
        <w:t>th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 day of June 2026.</w:t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14:ligatures w14:val="none"/>
        </w:rPr>
        <w:tab/>
        <w:t>CARRIED</w:t>
      </w:r>
    </w:p>
    <w:p w14:paraId="46BE2A76" w14:textId="77777777" w:rsidR="00E748C2" w:rsidRPr="00E748C2" w:rsidRDefault="00E748C2" w:rsidP="00E748C2">
      <w:pPr>
        <w:spacing w:after="0" w:line="240" w:lineRule="auto"/>
        <w:rPr>
          <w:rFonts w:ascii="Calibri" w:hAnsi="Calibri" w:cs="Calibri"/>
        </w:rPr>
      </w:pPr>
      <w:bookmarkStart w:id="2" w:name="_Hlk198304499"/>
      <w:r w:rsidRPr="00E748C2">
        <w:rPr>
          <w:rFonts w:ascii="Calibri" w:hAnsi="Calibri" w:cs="Calibri"/>
        </w:rPr>
        <w:tab/>
      </w:r>
      <w:r w:rsidRPr="00E748C2">
        <w:rPr>
          <w:rFonts w:ascii="Calibri" w:hAnsi="Calibri" w:cs="Calibri"/>
        </w:rPr>
        <w:tab/>
      </w:r>
      <w:r w:rsidRPr="00E748C2">
        <w:rPr>
          <w:rFonts w:ascii="Calibri" w:hAnsi="Calibri" w:cs="Calibri"/>
        </w:rPr>
        <w:tab/>
      </w:r>
      <w:r w:rsidRPr="00E748C2">
        <w:rPr>
          <w:rFonts w:ascii="Calibri" w:hAnsi="Calibri" w:cs="Calibri"/>
        </w:rPr>
        <w:tab/>
      </w:r>
      <w:r w:rsidRPr="00E748C2">
        <w:rPr>
          <w:rFonts w:ascii="Calibri" w:hAnsi="Calibri" w:cs="Calibri"/>
        </w:rPr>
        <w:tab/>
      </w:r>
      <w:r w:rsidRPr="00E748C2">
        <w:rPr>
          <w:rFonts w:ascii="Calibri" w:hAnsi="Calibri" w:cs="Calibri"/>
        </w:rPr>
        <w:tab/>
      </w:r>
      <w:r w:rsidRPr="00E748C2">
        <w:rPr>
          <w:rFonts w:ascii="Calibri" w:hAnsi="Calibri" w:cs="Calibri"/>
        </w:rPr>
        <w:tab/>
      </w:r>
      <w:r w:rsidRPr="00E748C2">
        <w:rPr>
          <w:rFonts w:ascii="Calibri" w:hAnsi="Calibri" w:cs="Calibri"/>
        </w:rPr>
        <w:tab/>
      </w:r>
      <w:r w:rsidRPr="00E748C2">
        <w:rPr>
          <w:rFonts w:ascii="Calibri" w:hAnsi="Calibri" w:cs="Calibri"/>
        </w:rPr>
        <w:tab/>
      </w:r>
    </w:p>
    <w:p w14:paraId="086FBD5F" w14:textId="2F758149" w:rsidR="00E748C2" w:rsidRPr="00E748C2" w:rsidRDefault="00E748C2" w:rsidP="00E748C2">
      <w:pPr>
        <w:spacing w:after="0" w:line="240" w:lineRule="auto"/>
        <w:rPr>
          <w:rFonts w:ascii="Calibri" w:hAnsi="Calibri" w:cs="Calibri"/>
        </w:rPr>
      </w:pPr>
      <w:r w:rsidRPr="00E748C2">
        <w:rPr>
          <w:rFonts w:ascii="Calibri" w:hAnsi="Calibri" w:cs="Calibri"/>
        </w:rPr>
        <w:t>2026</w:t>
      </w:r>
      <w:r w:rsidR="00547116">
        <w:rPr>
          <w:rFonts w:ascii="Calibri" w:hAnsi="Calibri" w:cs="Calibri"/>
        </w:rPr>
        <w:t>-120</w:t>
      </w:r>
      <w:r w:rsidRPr="00E748C2">
        <w:rPr>
          <w:rFonts w:ascii="Calibri" w:hAnsi="Calibri" w:cs="Calibri"/>
        </w:rPr>
        <w:tab/>
      </w:r>
      <w:r w:rsidRPr="00E748C2">
        <w:rPr>
          <w:rFonts w:ascii="Calibri" w:hAnsi="Calibri" w:cs="Calibri"/>
        </w:rPr>
        <w:tab/>
      </w:r>
      <w:r w:rsidRPr="00E748C2">
        <w:rPr>
          <w:rFonts w:ascii="Calibri" w:hAnsi="Calibri" w:cs="Calibri"/>
        </w:rPr>
        <w:tab/>
      </w:r>
      <w:r w:rsidRPr="00E748C2">
        <w:rPr>
          <w:rFonts w:ascii="Calibri" w:hAnsi="Calibri" w:cs="Calibri"/>
        </w:rPr>
        <w:tab/>
        <w:t xml:space="preserve">Moved by </w:t>
      </w:r>
      <w:r w:rsidR="00547116">
        <w:rPr>
          <w:rFonts w:ascii="Calibri" w:hAnsi="Calibri" w:cs="Calibri"/>
        </w:rPr>
        <w:t>Brian Delvecchio</w:t>
      </w:r>
    </w:p>
    <w:p w14:paraId="41C0AA72" w14:textId="6C66CD13" w:rsidR="00E748C2" w:rsidRPr="00E748C2" w:rsidRDefault="00E748C2" w:rsidP="00E748C2">
      <w:pPr>
        <w:spacing w:after="0" w:line="240" w:lineRule="auto"/>
        <w:rPr>
          <w:rFonts w:ascii="Calibri" w:hAnsi="Calibri" w:cs="Calibri"/>
        </w:rPr>
      </w:pPr>
      <w:r w:rsidRPr="00E748C2">
        <w:rPr>
          <w:rFonts w:ascii="Calibri" w:hAnsi="Calibri" w:cs="Calibri"/>
        </w:rPr>
        <w:tab/>
      </w:r>
      <w:r w:rsidRPr="00E748C2">
        <w:rPr>
          <w:rFonts w:ascii="Calibri" w:hAnsi="Calibri" w:cs="Calibri"/>
        </w:rPr>
        <w:tab/>
      </w:r>
      <w:r w:rsidRPr="00E748C2">
        <w:rPr>
          <w:rFonts w:ascii="Calibri" w:hAnsi="Calibri" w:cs="Calibri"/>
        </w:rPr>
        <w:tab/>
      </w:r>
      <w:r w:rsidRPr="00E748C2">
        <w:rPr>
          <w:rFonts w:ascii="Calibri" w:hAnsi="Calibri" w:cs="Calibri"/>
        </w:rPr>
        <w:tab/>
      </w:r>
      <w:r w:rsidRPr="00E748C2">
        <w:rPr>
          <w:rFonts w:ascii="Calibri" w:hAnsi="Calibri" w:cs="Calibri"/>
        </w:rPr>
        <w:tab/>
        <w:t xml:space="preserve">Seconded by </w:t>
      </w:r>
      <w:r w:rsidR="00547116">
        <w:rPr>
          <w:rFonts w:ascii="Calibri" w:hAnsi="Calibri" w:cs="Calibri"/>
        </w:rPr>
        <w:t>Sarah Brown</w:t>
      </w:r>
    </w:p>
    <w:p w14:paraId="1757B574" w14:textId="77777777" w:rsidR="00E748C2" w:rsidRPr="00E748C2" w:rsidRDefault="00E748C2" w:rsidP="00E748C2">
      <w:pPr>
        <w:spacing w:after="0" w:line="240" w:lineRule="auto"/>
        <w:rPr>
          <w:rFonts w:ascii="Calibri" w:hAnsi="Calibri" w:cs="Calibri"/>
        </w:rPr>
      </w:pPr>
    </w:p>
    <w:p w14:paraId="1AD8D50C" w14:textId="65C4D042" w:rsidR="00E748C2" w:rsidRPr="00E748C2" w:rsidRDefault="00E748C2" w:rsidP="00E748C2">
      <w:pPr>
        <w:spacing w:after="0" w:line="240" w:lineRule="auto"/>
      </w:pPr>
      <w:r w:rsidRPr="00E748C2">
        <w:rPr>
          <w:rFonts w:ascii="Calibri" w:hAnsi="Calibri" w:cs="Calibri"/>
        </w:rPr>
        <w:t>THAT BY-LAW NO. 2026-</w:t>
      </w:r>
      <w:r w:rsidR="003F329F">
        <w:rPr>
          <w:rFonts w:ascii="Calibri" w:hAnsi="Calibri" w:cs="Calibri"/>
        </w:rPr>
        <w:t>28</w:t>
      </w:r>
      <w:r w:rsidRPr="00E748C2">
        <w:rPr>
          <w:rFonts w:ascii="Calibri" w:hAnsi="Calibri" w:cs="Calibri"/>
        </w:rPr>
        <w:t xml:space="preserve"> being a by-law to confirm the proceedings and resolutions of Hilton Beach Council which were adopted up to and including </w:t>
      </w:r>
      <w:r w:rsidR="00547116">
        <w:rPr>
          <w:rFonts w:ascii="Calibri" w:hAnsi="Calibri" w:cs="Calibri"/>
        </w:rPr>
        <w:t>June 17th</w:t>
      </w:r>
      <w:r w:rsidRPr="00E748C2">
        <w:rPr>
          <w:rFonts w:ascii="Calibri" w:hAnsi="Calibri" w:cs="Calibri"/>
        </w:rPr>
        <w:t>, be given a</w:t>
      </w:r>
      <w:r w:rsidRPr="00E748C2">
        <w:t xml:space="preserve"> </w:t>
      </w:r>
      <w:r w:rsidRPr="00E748C2">
        <w:rPr>
          <w:rFonts w:ascii="Calibri" w:hAnsi="Calibri" w:cs="Calibri"/>
        </w:rPr>
        <w:t xml:space="preserve">FIRST, SECOND and THIRD READING and FINALLY PASSED this </w:t>
      </w:r>
      <w:r w:rsidR="00547116">
        <w:rPr>
          <w:rFonts w:ascii="Calibri" w:hAnsi="Calibri" w:cs="Calibri"/>
        </w:rPr>
        <w:t>17</w:t>
      </w:r>
      <w:r w:rsidRPr="00E748C2">
        <w:rPr>
          <w:rFonts w:ascii="Calibri" w:hAnsi="Calibri" w:cs="Calibri"/>
        </w:rPr>
        <w:t xml:space="preserve">th day of </w:t>
      </w:r>
      <w:r w:rsidR="00547116">
        <w:rPr>
          <w:rFonts w:ascii="Calibri" w:hAnsi="Calibri" w:cs="Calibri"/>
        </w:rPr>
        <w:t>June</w:t>
      </w:r>
      <w:r w:rsidR="003F329F">
        <w:rPr>
          <w:rFonts w:ascii="Calibri" w:hAnsi="Calibri" w:cs="Calibri"/>
        </w:rPr>
        <w:t xml:space="preserve"> </w:t>
      </w:r>
      <w:r w:rsidRPr="00E748C2">
        <w:rPr>
          <w:rFonts w:ascii="Calibri" w:hAnsi="Calibri" w:cs="Calibri"/>
        </w:rPr>
        <w:t>2026.</w:t>
      </w:r>
      <w:r w:rsidRPr="00E748C2">
        <w:rPr>
          <w:rFonts w:ascii="Calibri" w:hAnsi="Calibri" w:cs="Calibri"/>
        </w:rPr>
        <w:tab/>
      </w:r>
      <w:r w:rsidRPr="00E748C2">
        <w:rPr>
          <w:rFonts w:ascii="Calibri" w:hAnsi="Calibri" w:cs="Calibri"/>
        </w:rPr>
        <w:tab/>
      </w:r>
      <w:r w:rsidRPr="00E748C2">
        <w:rPr>
          <w:rFonts w:ascii="Calibri" w:hAnsi="Calibri" w:cs="Calibri"/>
        </w:rPr>
        <w:tab/>
      </w:r>
      <w:r w:rsidRPr="00E748C2">
        <w:rPr>
          <w:rFonts w:ascii="Calibri" w:hAnsi="Calibri" w:cs="Calibri"/>
        </w:rPr>
        <w:tab/>
      </w:r>
      <w:r w:rsidRPr="00E748C2">
        <w:rPr>
          <w:rFonts w:ascii="Calibri" w:hAnsi="Calibri" w:cs="Calibri"/>
        </w:rPr>
        <w:tab/>
      </w:r>
      <w:r w:rsidRPr="00E748C2">
        <w:rPr>
          <w:rFonts w:ascii="Calibri" w:hAnsi="Calibri" w:cs="Calibri"/>
        </w:rPr>
        <w:tab/>
      </w:r>
      <w:r w:rsidRPr="00E748C2">
        <w:rPr>
          <w:rFonts w:ascii="Calibri" w:hAnsi="Calibri" w:cs="Calibri"/>
        </w:rPr>
        <w:tab/>
      </w:r>
      <w:r w:rsidRPr="00E748C2">
        <w:rPr>
          <w:rFonts w:ascii="Calibri" w:hAnsi="Calibri" w:cs="Calibri"/>
        </w:rPr>
        <w:tab/>
      </w:r>
      <w:r w:rsidRPr="00E748C2">
        <w:rPr>
          <w:rFonts w:ascii="Calibri" w:hAnsi="Calibri" w:cs="Calibri"/>
        </w:rPr>
        <w:tab/>
      </w:r>
      <w:r w:rsidRPr="00E748C2">
        <w:rPr>
          <w:rFonts w:ascii="Calibri" w:hAnsi="Calibri" w:cs="Calibri"/>
        </w:rPr>
        <w:tab/>
      </w:r>
      <w:r w:rsidRPr="00E748C2">
        <w:rPr>
          <w:rFonts w:ascii="Calibri" w:hAnsi="Calibri" w:cs="Calibri"/>
        </w:rPr>
        <w:tab/>
      </w:r>
      <w:r w:rsidRPr="00E748C2">
        <w:rPr>
          <w:rFonts w:ascii="Calibri" w:hAnsi="Calibri" w:cs="Calibri"/>
        </w:rPr>
        <w:tab/>
      </w:r>
      <w:r w:rsidRPr="00E748C2">
        <w:rPr>
          <w:rFonts w:ascii="Calibri" w:hAnsi="Calibri" w:cs="Calibri"/>
        </w:rPr>
        <w:tab/>
      </w:r>
      <w:r w:rsidRPr="00E748C2">
        <w:rPr>
          <w:rFonts w:ascii="Calibri" w:hAnsi="Calibri" w:cs="Calibri"/>
        </w:rPr>
        <w:tab/>
      </w:r>
      <w:r w:rsidR="00547116">
        <w:rPr>
          <w:rFonts w:ascii="Calibri" w:hAnsi="Calibri" w:cs="Calibri"/>
        </w:rPr>
        <w:tab/>
      </w:r>
      <w:r w:rsidRPr="00E748C2">
        <w:rPr>
          <w:rFonts w:ascii="Calibri" w:hAnsi="Calibri" w:cs="Calibri"/>
        </w:rPr>
        <w:t>CARRIED</w:t>
      </w:r>
    </w:p>
    <w:p w14:paraId="0B71DFCA" w14:textId="77777777" w:rsidR="00E748C2" w:rsidRPr="00E748C2" w:rsidRDefault="00E748C2" w:rsidP="00E748C2">
      <w:pPr>
        <w:spacing w:line="276" w:lineRule="auto"/>
        <w:ind w:left="2880" w:firstLine="720"/>
        <w:rPr>
          <w:rFonts w:ascii="Calibri" w:eastAsia="Aptos" w:hAnsi="Calibri" w:cs="Calibri"/>
          <w:kern w:val="0"/>
          <w14:ligatures w14:val="none"/>
        </w:rPr>
      </w:pPr>
      <w:r w:rsidRPr="00E748C2">
        <w:rPr>
          <w:rFonts w:ascii="Calibri" w:eastAsia="Aptos" w:hAnsi="Calibri" w:cs="Calibri"/>
          <w:kern w:val="0"/>
          <w14:ligatures w14:val="none"/>
        </w:rPr>
        <w:tab/>
      </w:r>
      <w:r w:rsidRPr="00E748C2">
        <w:rPr>
          <w:rFonts w:ascii="Calibri" w:eastAsia="Aptos" w:hAnsi="Calibri" w:cs="Calibri"/>
          <w:kern w:val="0"/>
          <w14:ligatures w14:val="none"/>
        </w:rPr>
        <w:tab/>
      </w:r>
      <w:r w:rsidRPr="00E748C2">
        <w:rPr>
          <w:rFonts w:ascii="Calibri" w:eastAsia="Aptos" w:hAnsi="Calibri" w:cs="Calibri"/>
          <w:kern w:val="0"/>
          <w14:ligatures w14:val="none"/>
        </w:rPr>
        <w:tab/>
      </w:r>
      <w:r w:rsidRPr="00E748C2">
        <w:rPr>
          <w:rFonts w:ascii="Calibri" w:eastAsia="Aptos" w:hAnsi="Calibri" w:cs="Calibri"/>
          <w:kern w:val="0"/>
          <w14:ligatures w14:val="none"/>
        </w:rPr>
        <w:tab/>
      </w:r>
      <w:r w:rsidRPr="00E748C2">
        <w:rPr>
          <w:rFonts w:ascii="Calibri" w:eastAsia="Aptos" w:hAnsi="Calibri" w:cs="Calibri"/>
          <w:kern w:val="0"/>
          <w14:ligatures w14:val="none"/>
        </w:rPr>
        <w:tab/>
      </w:r>
      <w:r w:rsidRPr="00E748C2">
        <w:rPr>
          <w:rFonts w:ascii="Calibri" w:eastAsia="Aptos" w:hAnsi="Calibri" w:cs="Calibri"/>
          <w:kern w:val="0"/>
          <w14:ligatures w14:val="none"/>
        </w:rPr>
        <w:tab/>
      </w:r>
      <w:r w:rsidRPr="00E748C2">
        <w:rPr>
          <w:rFonts w:ascii="Calibri" w:eastAsia="Aptos" w:hAnsi="Calibri" w:cs="Calibri"/>
          <w:kern w:val="0"/>
          <w14:ligatures w14:val="none"/>
        </w:rPr>
        <w:tab/>
      </w:r>
      <w:r w:rsidRPr="00E748C2">
        <w:rPr>
          <w:rFonts w:ascii="Calibri" w:eastAsia="Aptos" w:hAnsi="Calibri" w:cs="Calibri"/>
          <w:kern w:val="0"/>
          <w14:ligatures w14:val="none"/>
        </w:rPr>
        <w:tab/>
      </w:r>
      <w:r w:rsidRPr="00E748C2">
        <w:rPr>
          <w:rFonts w:ascii="Calibri" w:eastAsia="Aptos" w:hAnsi="Calibri" w:cs="Calibri"/>
          <w:kern w:val="0"/>
          <w14:ligatures w14:val="none"/>
        </w:rPr>
        <w:tab/>
      </w:r>
      <w:r w:rsidRPr="00E748C2">
        <w:rPr>
          <w:rFonts w:ascii="Calibri" w:eastAsia="Aptos" w:hAnsi="Calibri" w:cs="Calibri"/>
          <w:kern w:val="0"/>
          <w14:ligatures w14:val="none"/>
        </w:rPr>
        <w:tab/>
      </w:r>
      <w:r w:rsidRPr="00E748C2">
        <w:rPr>
          <w:rFonts w:ascii="Calibri" w:eastAsia="Aptos" w:hAnsi="Calibri" w:cs="Calibri"/>
          <w:kern w:val="0"/>
          <w14:ligatures w14:val="none"/>
        </w:rPr>
        <w:tab/>
      </w:r>
      <w:r w:rsidRPr="00E748C2">
        <w:rPr>
          <w:rFonts w:ascii="Calibri" w:eastAsia="Aptos" w:hAnsi="Calibri" w:cs="Calibri"/>
          <w:kern w:val="0"/>
          <w14:ligatures w14:val="none"/>
        </w:rPr>
        <w:tab/>
      </w:r>
      <w:r w:rsidRPr="00E748C2">
        <w:rPr>
          <w:rFonts w:ascii="Calibri" w:eastAsia="Aptos" w:hAnsi="Calibri" w:cs="Calibri"/>
          <w:kern w:val="0"/>
          <w14:ligatures w14:val="none"/>
        </w:rPr>
        <w:tab/>
      </w:r>
      <w:r w:rsidRPr="00E748C2">
        <w:rPr>
          <w:rFonts w:ascii="Calibri" w:eastAsia="Aptos" w:hAnsi="Calibri" w:cs="Calibri"/>
          <w:kern w:val="0"/>
          <w14:ligatures w14:val="none"/>
        </w:rPr>
        <w:tab/>
      </w:r>
      <w:r w:rsidRPr="00E748C2">
        <w:rPr>
          <w:rFonts w:ascii="Calibri" w:eastAsia="Aptos" w:hAnsi="Calibri" w:cs="Calibri"/>
          <w:kern w:val="0"/>
          <w14:ligatures w14:val="none"/>
        </w:rPr>
        <w:tab/>
      </w:r>
    </w:p>
    <w:bookmarkEnd w:id="2"/>
    <w:p w14:paraId="2AA3053A" w14:textId="6F69C606" w:rsidR="00E748C2" w:rsidRPr="00E748C2" w:rsidRDefault="00E748C2" w:rsidP="00E748C2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E748C2">
        <w:rPr>
          <w:rFonts w:ascii="Calibri" w:eastAsia="Aptos" w:hAnsi="Calibri" w:cs="Calibri"/>
          <w:kern w:val="0"/>
          <w14:ligatures w14:val="none"/>
        </w:rPr>
        <w:t>2026-</w:t>
      </w:r>
      <w:r w:rsidR="00547116">
        <w:rPr>
          <w:rFonts w:ascii="Calibri" w:eastAsia="Aptos" w:hAnsi="Calibri" w:cs="Calibri"/>
          <w:kern w:val="0"/>
          <w14:ligatures w14:val="none"/>
        </w:rPr>
        <w:t>121</w:t>
      </w:r>
      <w:r w:rsidRPr="00E748C2">
        <w:rPr>
          <w:rFonts w:ascii="Calibri" w:eastAsia="Aptos" w:hAnsi="Calibri" w:cs="Calibri"/>
          <w:kern w:val="0"/>
          <w14:ligatures w14:val="none"/>
        </w:rPr>
        <w:tab/>
      </w:r>
      <w:r w:rsidRPr="00E748C2">
        <w:rPr>
          <w:rFonts w:ascii="Calibri" w:eastAsia="Aptos" w:hAnsi="Calibri" w:cs="Calibri"/>
          <w:kern w:val="0"/>
          <w14:ligatures w14:val="none"/>
        </w:rPr>
        <w:tab/>
      </w:r>
      <w:r w:rsidRPr="00E748C2">
        <w:rPr>
          <w:rFonts w:ascii="Calibri" w:eastAsia="Aptos" w:hAnsi="Calibri" w:cs="Calibri"/>
          <w:kern w:val="0"/>
          <w14:ligatures w14:val="none"/>
        </w:rPr>
        <w:tab/>
      </w:r>
      <w:r w:rsidRPr="00E748C2">
        <w:rPr>
          <w:rFonts w:ascii="Calibri" w:eastAsia="Aptos" w:hAnsi="Calibri" w:cs="Calibri"/>
          <w:kern w:val="0"/>
          <w14:ligatures w14:val="none"/>
        </w:rPr>
        <w:tab/>
        <w:t>Moved by Sally Cohen</w:t>
      </w:r>
    </w:p>
    <w:p w14:paraId="4B0C486D" w14:textId="2E801321" w:rsidR="00E748C2" w:rsidRPr="00E748C2" w:rsidRDefault="00E748C2" w:rsidP="00E748C2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  <w:r w:rsidRPr="00E748C2">
        <w:rPr>
          <w:rFonts w:ascii="Calibri" w:eastAsia="Aptos" w:hAnsi="Calibri" w:cs="Calibri"/>
          <w:kern w:val="0"/>
          <w14:ligatures w14:val="none"/>
        </w:rPr>
        <w:tab/>
      </w:r>
      <w:r w:rsidRPr="00E748C2">
        <w:rPr>
          <w:rFonts w:ascii="Calibri" w:eastAsia="Aptos" w:hAnsi="Calibri" w:cs="Calibri"/>
          <w:kern w:val="0"/>
          <w14:ligatures w14:val="none"/>
        </w:rPr>
        <w:tab/>
      </w:r>
      <w:r w:rsidRPr="00E748C2">
        <w:rPr>
          <w:rFonts w:ascii="Calibri" w:eastAsia="Aptos" w:hAnsi="Calibri" w:cs="Calibri"/>
          <w:kern w:val="0"/>
          <w14:ligatures w14:val="none"/>
        </w:rPr>
        <w:tab/>
      </w:r>
      <w:r w:rsidRPr="00E748C2">
        <w:rPr>
          <w:rFonts w:ascii="Calibri" w:eastAsia="Aptos" w:hAnsi="Calibri" w:cs="Calibri"/>
          <w:kern w:val="0"/>
          <w14:ligatures w14:val="none"/>
        </w:rPr>
        <w:tab/>
      </w:r>
      <w:r w:rsidRPr="00E748C2">
        <w:rPr>
          <w:rFonts w:ascii="Calibri" w:eastAsia="Aptos" w:hAnsi="Calibri" w:cs="Calibri"/>
          <w:kern w:val="0"/>
          <w14:ligatures w14:val="none"/>
        </w:rPr>
        <w:tab/>
        <w:t xml:space="preserve">Seconded by </w:t>
      </w:r>
      <w:r w:rsidR="00547116">
        <w:rPr>
          <w:rFonts w:ascii="Calibri" w:eastAsia="Aptos" w:hAnsi="Calibri" w:cs="Calibri"/>
          <w:kern w:val="0"/>
          <w14:ligatures w14:val="none"/>
        </w:rPr>
        <w:t>Sarah Brown</w:t>
      </w:r>
    </w:p>
    <w:p w14:paraId="31436CF1" w14:textId="77777777" w:rsidR="00E748C2" w:rsidRPr="00E748C2" w:rsidRDefault="00E748C2" w:rsidP="00E748C2">
      <w:pPr>
        <w:spacing w:after="0" w:line="240" w:lineRule="auto"/>
        <w:rPr>
          <w:rFonts w:ascii="Calibri" w:eastAsia="Aptos" w:hAnsi="Calibri" w:cs="Calibri"/>
          <w:kern w:val="0"/>
          <w14:ligatures w14:val="none"/>
        </w:rPr>
      </w:pPr>
    </w:p>
    <w:p w14:paraId="02B7303F" w14:textId="68641CFD" w:rsidR="00E748C2" w:rsidRPr="00E748C2" w:rsidRDefault="00E748C2" w:rsidP="00E748C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748C2">
        <w:rPr>
          <w:rFonts w:ascii="Calibri" w:eastAsia="Times New Roman" w:hAnsi="Calibri" w:cs="Calibri"/>
          <w:kern w:val="0"/>
          <w14:ligatures w14:val="none"/>
        </w:rPr>
        <w:t>THAT the Village of Hilton Beach Council adjourns at 9:</w:t>
      </w:r>
      <w:r w:rsidR="00547116">
        <w:rPr>
          <w:rFonts w:ascii="Calibri" w:eastAsia="Times New Roman" w:hAnsi="Calibri" w:cs="Calibri"/>
          <w:kern w:val="0"/>
          <w14:ligatures w14:val="none"/>
        </w:rPr>
        <w:t>50</w:t>
      </w:r>
      <w:r w:rsidRPr="00E748C2">
        <w:rPr>
          <w:rFonts w:ascii="Calibri" w:eastAsia="Times New Roman" w:hAnsi="Calibri" w:cs="Calibri"/>
          <w:kern w:val="0"/>
          <w14:ligatures w14:val="none"/>
        </w:rPr>
        <w:t xml:space="preserve"> p.m. and agrees to meet again on </w:t>
      </w:r>
      <w:r w:rsidR="00547116">
        <w:rPr>
          <w:rFonts w:ascii="Calibri" w:eastAsia="Times New Roman" w:hAnsi="Calibri" w:cs="Calibri"/>
          <w:kern w:val="0"/>
          <w14:ligatures w14:val="none"/>
        </w:rPr>
        <w:t xml:space="preserve">July </w:t>
      </w:r>
      <w:r w:rsidR="001470B7">
        <w:rPr>
          <w:rFonts w:ascii="Calibri" w:eastAsia="Times New Roman" w:hAnsi="Calibri" w:cs="Calibri"/>
          <w:kern w:val="0"/>
          <w14:ligatures w14:val="none"/>
        </w:rPr>
        <w:t>1</w:t>
      </w:r>
      <w:r w:rsidR="00547116">
        <w:rPr>
          <w:rFonts w:ascii="Calibri" w:eastAsia="Times New Roman" w:hAnsi="Calibri" w:cs="Calibri"/>
          <w:kern w:val="0"/>
          <w14:ligatures w14:val="none"/>
        </w:rPr>
        <w:t>8</w:t>
      </w:r>
      <w:r w:rsidR="00547116" w:rsidRPr="00547116">
        <w:rPr>
          <w:rFonts w:ascii="Calibri" w:eastAsia="Times New Roman" w:hAnsi="Calibri" w:cs="Calibri"/>
          <w:kern w:val="0"/>
          <w:vertAlign w:val="superscript"/>
          <w14:ligatures w14:val="none"/>
        </w:rPr>
        <w:t>th</w:t>
      </w:r>
      <w:r w:rsidR="00547116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E748C2">
        <w:rPr>
          <w:rFonts w:ascii="Calibri" w:eastAsia="Times New Roman" w:hAnsi="Calibri" w:cs="Calibri"/>
          <w:kern w:val="0"/>
          <w14:ligatures w14:val="none"/>
        </w:rPr>
        <w:t>, 2026, or at the call of the Mayor.</w:t>
      </w:r>
      <w:r w:rsidRPr="00E748C2">
        <w:rPr>
          <w:rFonts w:ascii="Calibri" w:eastAsia="Times New Roman" w:hAnsi="Calibri" w:cs="Calibri"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kern w:val="0"/>
          <w14:ligatures w14:val="none"/>
        </w:rPr>
        <w:tab/>
        <w:t>CARRIED</w:t>
      </w:r>
    </w:p>
    <w:p w14:paraId="48C29A6E" w14:textId="77777777" w:rsidR="00E748C2" w:rsidRPr="00E748C2" w:rsidRDefault="00E748C2" w:rsidP="00E748C2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 w:rsidRPr="00E748C2">
        <w:rPr>
          <w:rFonts w:ascii="Calibri" w:eastAsia="Times New Roman" w:hAnsi="Calibri" w:cs="Calibri"/>
          <w:kern w:val="0"/>
          <w14:ligatures w14:val="none"/>
        </w:rPr>
        <w:tab/>
      </w:r>
      <w:bookmarkEnd w:id="1"/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</w:p>
    <w:p w14:paraId="6CAB5AFB" w14:textId="396A543E" w:rsidR="00E748C2" w:rsidRPr="00FE0963" w:rsidRDefault="00FE0963" w:rsidP="00E748C2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lastRenderedPageBreak/>
        <w:t>Page 3</w:t>
      </w: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ab/>
        <w:t>Minutes</w:t>
      </w: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ab/>
        <w:t>June 1</w:t>
      </w:r>
      <w:r w:rsidR="005C4E81">
        <w:rPr>
          <w:rFonts w:ascii="Calibri" w:eastAsia="Times New Roman" w:hAnsi="Calibri" w:cs="Calibri"/>
          <w:b/>
          <w:kern w:val="0"/>
          <w:u w:val="single"/>
          <w14:ligatures w14:val="none"/>
        </w:rPr>
        <w:t>7</w:t>
      </w: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, 2026</w:t>
      </w:r>
    </w:p>
    <w:p w14:paraId="04CE4B0B" w14:textId="77777777" w:rsidR="00E748C2" w:rsidRDefault="00E748C2" w:rsidP="00E748C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B63E95E" w14:textId="77777777" w:rsidR="00FE0963" w:rsidRDefault="00FE0963" w:rsidP="00E748C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F317C7B" w14:textId="77777777" w:rsidR="00FE0963" w:rsidRPr="00E748C2" w:rsidRDefault="00FE0963" w:rsidP="00E748C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921A236" w14:textId="77777777" w:rsidR="00E748C2" w:rsidRPr="00E748C2" w:rsidRDefault="00E748C2" w:rsidP="00E748C2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</w:p>
    <w:p w14:paraId="1A58DAD2" w14:textId="77777777" w:rsidR="00E748C2" w:rsidRPr="00E748C2" w:rsidRDefault="00E748C2" w:rsidP="00E748C2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  <w:t>_________________________________</w:t>
      </w:r>
    </w:p>
    <w:p w14:paraId="5DCF5EAA" w14:textId="77777777" w:rsidR="00E748C2" w:rsidRPr="00E748C2" w:rsidRDefault="00E748C2" w:rsidP="00E748C2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  <w:t>Mayor, Robert Hope</w:t>
      </w:r>
    </w:p>
    <w:p w14:paraId="776F7852" w14:textId="77777777" w:rsidR="00E748C2" w:rsidRPr="00E748C2" w:rsidRDefault="00E748C2" w:rsidP="00E748C2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</w:p>
    <w:p w14:paraId="0A67D675" w14:textId="77777777" w:rsidR="00E748C2" w:rsidRPr="00E748C2" w:rsidRDefault="00E748C2" w:rsidP="00E748C2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</w:p>
    <w:p w14:paraId="4C9AF2F0" w14:textId="77777777" w:rsidR="00E748C2" w:rsidRPr="00E748C2" w:rsidRDefault="00E748C2" w:rsidP="00E748C2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</w:p>
    <w:p w14:paraId="6F66B002" w14:textId="77777777" w:rsidR="00E748C2" w:rsidRPr="00E748C2" w:rsidRDefault="00E748C2" w:rsidP="00E748C2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</w:p>
    <w:p w14:paraId="517B403A" w14:textId="77777777" w:rsidR="00E748C2" w:rsidRPr="00E748C2" w:rsidRDefault="00E748C2" w:rsidP="00E748C2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  <w:t>_________________________________</w:t>
      </w:r>
    </w:p>
    <w:p w14:paraId="005BC286" w14:textId="77777777" w:rsidR="00E748C2" w:rsidRPr="00E748C2" w:rsidRDefault="00E748C2" w:rsidP="00E748C2">
      <w:pPr>
        <w:spacing w:line="276" w:lineRule="auto"/>
        <w:rPr>
          <w:rFonts w:ascii="Calibri" w:eastAsia="Times New Roman" w:hAnsi="Calibri" w:cs="Calibri"/>
          <w:bCs/>
          <w:kern w:val="0"/>
          <w14:ligatures w14:val="none"/>
        </w:rPr>
      </w:pP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</w:r>
      <w:r w:rsidRPr="00E748C2">
        <w:rPr>
          <w:rFonts w:ascii="Calibri" w:eastAsia="Times New Roman" w:hAnsi="Calibri" w:cs="Calibri"/>
          <w:bCs/>
          <w:kern w:val="0"/>
          <w14:ligatures w14:val="none"/>
        </w:rPr>
        <w:tab/>
        <w:t>Clerk-Treasurer, Myra Eddy</w:t>
      </w:r>
    </w:p>
    <w:p w14:paraId="5B422CCD" w14:textId="77777777" w:rsidR="00E748C2" w:rsidRPr="00E748C2" w:rsidRDefault="00E748C2" w:rsidP="00E748C2">
      <w:pPr>
        <w:spacing w:line="276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14BD8F11" w14:textId="77777777" w:rsidR="00E748C2" w:rsidRPr="00E748C2" w:rsidRDefault="00E748C2" w:rsidP="00E748C2">
      <w:pPr>
        <w:spacing w:line="276" w:lineRule="auto"/>
      </w:pPr>
    </w:p>
    <w:p w14:paraId="472631D4" w14:textId="77777777" w:rsidR="00E748C2" w:rsidRPr="00E748C2" w:rsidRDefault="00E748C2" w:rsidP="00E748C2">
      <w:pPr>
        <w:spacing w:line="276" w:lineRule="auto"/>
      </w:pPr>
    </w:p>
    <w:p w14:paraId="1F5263C4" w14:textId="77777777" w:rsidR="00E748C2" w:rsidRPr="00E748C2" w:rsidRDefault="00E748C2" w:rsidP="00E748C2">
      <w:pPr>
        <w:spacing w:line="276" w:lineRule="auto"/>
      </w:pPr>
    </w:p>
    <w:p w14:paraId="71150155" w14:textId="77777777" w:rsidR="00E748C2" w:rsidRDefault="00E748C2"/>
    <w:sectPr w:rsidR="00E748C2" w:rsidSect="00E748C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4009A2"/>
    <w:multiLevelType w:val="hybridMultilevel"/>
    <w:tmpl w:val="58320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301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8C2"/>
    <w:rsid w:val="001470B7"/>
    <w:rsid w:val="003F329F"/>
    <w:rsid w:val="004B3294"/>
    <w:rsid w:val="00545D55"/>
    <w:rsid w:val="00547116"/>
    <w:rsid w:val="005C4E81"/>
    <w:rsid w:val="005C5F0A"/>
    <w:rsid w:val="00653B6E"/>
    <w:rsid w:val="007C0726"/>
    <w:rsid w:val="00856506"/>
    <w:rsid w:val="009C0BC9"/>
    <w:rsid w:val="00A02144"/>
    <w:rsid w:val="00E748C2"/>
    <w:rsid w:val="00FB1005"/>
    <w:rsid w:val="00FE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972F9"/>
  <w15:chartTrackingRefBased/>
  <w15:docId w15:val="{4F0169BD-1596-4B5D-8EDF-7D6CD1BA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8C2"/>
  </w:style>
  <w:style w:type="paragraph" w:styleId="Heading1">
    <w:name w:val="heading 1"/>
    <w:basedOn w:val="Normal"/>
    <w:next w:val="Normal"/>
    <w:link w:val="Heading1Char"/>
    <w:uiPriority w:val="9"/>
    <w:qFormat/>
    <w:rsid w:val="00E74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4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48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48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48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48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48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48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48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8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48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48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48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48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48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48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48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48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48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4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48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4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4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48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48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48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48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48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48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575</Words>
  <Characters>3015</Characters>
  <Application>Microsoft Office Word</Application>
  <DocSecurity>0</DocSecurity>
  <Lines>128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Hilton Beach</dc:creator>
  <cp:keywords/>
  <dc:description/>
  <cp:lastModifiedBy>Clerk Hilton Beach</cp:lastModifiedBy>
  <cp:revision>9</cp:revision>
  <dcterms:created xsi:type="dcterms:W3CDTF">2026-06-18T15:59:00Z</dcterms:created>
  <dcterms:modified xsi:type="dcterms:W3CDTF">2026-07-02T17:11:00Z</dcterms:modified>
</cp:coreProperties>
</file>