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EF253E" w14:textId="77777777" w:rsidR="00D868ED" w:rsidRPr="00705AFE" w:rsidRDefault="00D868ED" w:rsidP="00D868ED">
      <w:pPr>
        <w:spacing w:line="240" w:lineRule="auto"/>
        <w:jc w:val="center"/>
        <w:rPr>
          <w:rFonts w:ascii="Calibri" w:eastAsia="Times New Roman" w:hAnsi="Calibri" w:cs="Calibri"/>
          <w:spacing w:val="-10"/>
          <w:kern w:val="28"/>
          <w:sz w:val="48"/>
          <w:szCs w:val="48"/>
          <w14:ligatures w14:val="none"/>
        </w:rPr>
      </w:pPr>
      <w:r w:rsidRPr="00705AFE">
        <w:rPr>
          <w:rFonts w:ascii="Calibri" w:eastAsia="Times New Roman" w:hAnsi="Calibri" w:cs="Calibri"/>
          <w:spacing w:val="-10"/>
          <w:kern w:val="28"/>
          <w:sz w:val="48"/>
          <w:szCs w:val="48"/>
          <w14:ligatures w14:val="none"/>
        </w:rPr>
        <w:t>INCORPORATED VILLAGE OF HILTON BEACH</w:t>
      </w:r>
    </w:p>
    <w:p w14:paraId="0974A1BB" w14:textId="77777777" w:rsidR="00D868ED" w:rsidRPr="00705AFE" w:rsidRDefault="00D868ED" w:rsidP="00D868ED">
      <w:pPr>
        <w:spacing w:after="0" w:line="240" w:lineRule="auto"/>
        <w:jc w:val="center"/>
        <w:rPr>
          <w:rFonts w:ascii="Calibri" w:eastAsia="Times New Roman" w:hAnsi="Calibri" w:cs="Calibri"/>
          <w:b/>
          <w:kern w:val="0"/>
          <w:sz w:val="40"/>
          <w:szCs w:val="40"/>
          <w14:ligatures w14:val="none"/>
        </w:rPr>
      </w:pPr>
      <w:r w:rsidRPr="00705AFE">
        <w:rPr>
          <w:rFonts w:ascii="Calibri" w:eastAsia="Times New Roman" w:hAnsi="Calibri" w:cs="Calibri"/>
          <w:b/>
          <w:kern w:val="0"/>
          <w:sz w:val="40"/>
          <w:szCs w:val="40"/>
          <w14:ligatures w14:val="none"/>
        </w:rPr>
        <w:t>MINUTES</w:t>
      </w:r>
    </w:p>
    <w:p w14:paraId="5A6D4432" w14:textId="05F1E20E" w:rsidR="00D868ED" w:rsidRPr="00705AFE" w:rsidRDefault="00D868ED" w:rsidP="00D868ED">
      <w:pPr>
        <w:keepNext/>
        <w:keepLines/>
        <w:spacing w:before="360" w:after="80" w:line="240" w:lineRule="auto"/>
        <w:jc w:val="center"/>
        <w:outlineLvl w:val="0"/>
        <w:rPr>
          <w:rFonts w:ascii="Calibri" w:eastAsia="Times New Roman" w:hAnsi="Calibri" w:cs="Calibri"/>
          <w:b/>
          <w:color w:val="0F4761"/>
          <w:kern w:val="0"/>
          <w:szCs w:val="40"/>
          <w14:ligatures w14:val="none"/>
        </w:rPr>
      </w:pPr>
      <w:r w:rsidRPr="00705AFE">
        <w:rPr>
          <w:rFonts w:ascii="Calibri" w:eastAsia="Times New Roman" w:hAnsi="Calibri" w:cs="Calibri"/>
          <w:color w:val="0F4761"/>
          <w:kern w:val="0"/>
          <w:sz w:val="40"/>
          <w:szCs w:val="40"/>
          <w14:ligatures w14:val="none"/>
        </w:rPr>
        <w:t xml:space="preserve">Council Meeting – </w:t>
      </w:r>
      <w:r>
        <w:rPr>
          <w:rFonts w:ascii="Calibri" w:eastAsia="Times New Roman" w:hAnsi="Calibri" w:cs="Calibri"/>
          <w:color w:val="0F4761"/>
          <w:kern w:val="0"/>
          <w:sz w:val="40"/>
          <w:szCs w:val="40"/>
          <w14:ligatures w14:val="none"/>
        </w:rPr>
        <w:t>August 26</w:t>
      </w:r>
      <w:r w:rsidRPr="00705AFE">
        <w:rPr>
          <w:rFonts w:ascii="Calibri" w:eastAsia="Times New Roman" w:hAnsi="Calibri" w:cs="Calibri"/>
          <w:color w:val="0F4761"/>
          <w:kern w:val="0"/>
          <w:sz w:val="40"/>
          <w:szCs w:val="40"/>
          <w14:ligatures w14:val="none"/>
        </w:rPr>
        <w:t>, 2026</w:t>
      </w:r>
    </w:p>
    <w:p w14:paraId="2CDE1406" w14:textId="77777777" w:rsidR="00D868ED" w:rsidRPr="00705AFE" w:rsidRDefault="00D868ED" w:rsidP="00D868ED">
      <w:pPr>
        <w:shd w:val="pct12" w:color="auto" w:fill="FFFFFF"/>
        <w:spacing w:after="0" w:line="240" w:lineRule="auto"/>
        <w:jc w:val="center"/>
        <w:rPr>
          <w:rFonts w:ascii="Calibri" w:eastAsia="Times New Roman" w:hAnsi="Calibri" w:cs="Calibri"/>
          <w:b/>
          <w:kern w:val="0"/>
          <w:szCs w:val="20"/>
          <w14:ligatures w14:val="none"/>
        </w:rPr>
      </w:pPr>
      <w:r w:rsidRPr="00705AFE">
        <w:rPr>
          <w:rFonts w:ascii="Calibri" w:eastAsia="Times New Roman" w:hAnsi="Calibri" w:cs="Calibri"/>
          <w:b/>
          <w:kern w:val="0"/>
          <w:szCs w:val="20"/>
          <w14:ligatures w14:val="none"/>
        </w:rPr>
        <w:t>Hilton Beach Municipal Office</w:t>
      </w:r>
    </w:p>
    <w:p w14:paraId="5EB2E632" w14:textId="77777777" w:rsidR="00D868ED" w:rsidRPr="00705AFE" w:rsidRDefault="00D868ED" w:rsidP="00D868ED">
      <w:pPr>
        <w:shd w:val="pct12" w:color="auto" w:fill="FFFFFF"/>
        <w:spacing w:after="0" w:line="240" w:lineRule="auto"/>
        <w:jc w:val="center"/>
        <w:rPr>
          <w:rFonts w:ascii="Calibri" w:eastAsia="Times New Roman" w:hAnsi="Calibri" w:cs="Calibri"/>
          <w:kern w:val="0"/>
          <w:sz w:val="20"/>
          <w:szCs w:val="20"/>
          <w14:ligatures w14:val="none"/>
        </w:rPr>
      </w:pPr>
      <w:r w:rsidRPr="00705AFE">
        <w:rPr>
          <w:rFonts w:ascii="Calibri" w:eastAsia="Times New Roman" w:hAnsi="Calibri" w:cs="Calibri"/>
          <w:kern w:val="0"/>
          <w:sz w:val="20"/>
          <w:szCs w:val="20"/>
          <w14:ligatures w14:val="none"/>
        </w:rPr>
        <w:t>3100 Bowker Street, Hilton Beach, Ontario</w:t>
      </w:r>
    </w:p>
    <w:p w14:paraId="1035F8F7" w14:textId="77777777" w:rsidR="00D868ED" w:rsidRPr="00705AFE" w:rsidRDefault="00D868ED" w:rsidP="00D868ED">
      <w:pPr>
        <w:spacing w:after="0" w:line="240" w:lineRule="auto"/>
        <w:ind w:left="2880"/>
        <w:rPr>
          <w:rFonts w:ascii="Calibri" w:eastAsia="Times New Roman" w:hAnsi="Calibri" w:cs="Calibri"/>
          <w:b/>
          <w:kern w:val="0"/>
          <w:sz w:val="20"/>
          <w:szCs w:val="20"/>
          <w14:ligatures w14:val="none"/>
        </w:rPr>
      </w:pPr>
      <w:r w:rsidRPr="00705AFE">
        <w:rPr>
          <w:noProof/>
        </w:rPr>
        <mc:AlternateContent>
          <mc:Choice Requires="wps">
            <w:drawing>
              <wp:anchor distT="0" distB="0" distL="114300" distR="114300" simplePos="0" relativeHeight="251659264" behindDoc="0" locked="0" layoutInCell="0" allowOverlap="1" wp14:anchorId="5F4A5A47" wp14:editId="427644C3">
                <wp:simplePos x="0" y="0"/>
                <wp:positionH relativeFrom="column">
                  <wp:posOffset>0</wp:posOffset>
                </wp:positionH>
                <wp:positionV relativeFrom="paragraph">
                  <wp:posOffset>27940</wp:posOffset>
                </wp:positionV>
                <wp:extent cx="6949440" cy="0"/>
                <wp:effectExtent l="0" t="19050" r="41910" b="38100"/>
                <wp:wrapNone/>
                <wp:docPr id="790695683"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4944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7B744E2"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2pt" to="547.2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" o:allowincell="f" strokeweight="4.5pt">
                <v:stroke linestyle="thickThin"/>
              </v:line>
            </w:pict>
          </mc:Fallback>
        </mc:AlternateContent>
      </w:r>
      <w:r w:rsidRPr="00705AFE">
        <w:rPr>
          <w:rFonts w:ascii="Calibri" w:eastAsia="Times New Roman" w:hAnsi="Calibri" w:cs="Calibri"/>
          <w:b/>
          <w:kern w:val="0"/>
          <w:sz w:val="20"/>
          <w:szCs w:val="20"/>
          <w14:ligatures w14:val="none"/>
        </w:rPr>
        <w:t xml:space="preserve">                                                                                                                                     </w:t>
      </w:r>
    </w:p>
    <w:p w14:paraId="019CC552" w14:textId="77777777" w:rsidR="00D868ED" w:rsidRPr="003142A8" w:rsidRDefault="00D868ED" w:rsidP="00D868ED">
      <w:pPr>
        <w:spacing w:after="0" w:line="252" w:lineRule="auto"/>
        <w:ind w:left="-5" w:hanging="10"/>
        <w:rPr>
          <w:rFonts w:ascii="Calibri" w:eastAsia="Times New Roman" w:hAnsi="Calibri" w:cs="Calibri"/>
          <w:b/>
          <w:color w:val="000000"/>
          <w:kern w:val="0"/>
          <w:u w:val="single"/>
          <w:lang w:val="en-CA" w:eastAsia="en-CA"/>
          <w14:ligatures w14:val="none"/>
        </w:rPr>
      </w:pPr>
      <w:bookmarkStart w:id="0" w:name="_Hlk139967262"/>
      <w:r w:rsidRPr="003142A8">
        <w:rPr>
          <w:rFonts w:ascii="Calibri" w:eastAsia="Times New Roman" w:hAnsi="Calibri" w:cs="Calibri"/>
          <w:b/>
          <w:color w:val="000000"/>
          <w:kern w:val="0"/>
          <w:u w:val="single"/>
          <w:lang w:val="en-CA" w:eastAsia="en-CA"/>
          <w14:ligatures w14:val="none"/>
        </w:rPr>
        <w:t xml:space="preserve">PRESENT </w:t>
      </w:r>
    </w:p>
    <w:p w14:paraId="764A86FE" w14:textId="77777777" w:rsidR="00D868ED" w:rsidRPr="003142A8" w:rsidRDefault="00D868ED" w:rsidP="00D868ED">
      <w:pPr>
        <w:spacing w:after="0" w:line="252" w:lineRule="auto"/>
        <w:ind w:left="-5" w:hanging="10"/>
        <w:rPr>
          <w:rFonts w:ascii="Calibri" w:eastAsia="Times New Roman" w:hAnsi="Calibri" w:cs="Calibri"/>
          <w:bCs/>
          <w:color w:val="000000"/>
          <w:kern w:val="0"/>
          <w:lang w:val="en-CA" w:eastAsia="en-CA"/>
          <w14:ligatures w14:val="none"/>
        </w:rPr>
      </w:pPr>
      <w:r w:rsidRPr="003142A8">
        <w:rPr>
          <w:rFonts w:ascii="Calibri" w:eastAsia="Times New Roman" w:hAnsi="Calibri" w:cs="Calibri"/>
          <w:bCs/>
          <w:color w:val="000000"/>
          <w:kern w:val="0"/>
          <w:lang w:val="en-CA" w:eastAsia="en-CA"/>
          <w14:ligatures w14:val="none"/>
        </w:rPr>
        <w:t>Council:</w:t>
      </w:r>
      <w:r w:rsidRPr="003142A8">
        <w:rPr>
          <w:rFonts w:ascii="Calibri" w:eastAsia="Times New Roman" w:hAnsi="Calibri" w:cs="Calibri"/>
          <w:bCs/>
          <w:color w:val="000000"/>
          <w:kern w:val="0"/>
          <w:lang w:val="en-CA" w:eastAsia="en-CA"/>
          <w14:ligatures w14:val="none"/>
        </w:rPr>
        <w:tab/>
      </w:r>
      <w:r w:rsidRPr="003142A8">
        <w:rPr>
          <w:rFonts w:ascii="Calibri" w:eastAsia="Times New Roman" w:hAnsi="Calibri" w:cs="Calibri"/>
          <w:bCs/>
          <w:color w:val="000000"/>
          <w:kern w:val="0"/>
          <w:lang w:val="en-CA" w:eastAsia="en-CA"/>
          <w14:ligatures w14:val="none"/>
        </w:rPr>
        <w:tab/>
        <w:t>Robert Hope; Mayor</w:t>
      </w:r>
    </w:p>
    <w:p w14:paraId="2429C4EC" w14:textId="77777777" w:rsidR="00D868ED" w:rsidRPr="003142A8" w:rsidRDefault="00D868ED" w:rsidP="00D868ED">
      <w:pPr>
        <w:spacing w:after="0" w:line="252" w:lineRule="auto"/>
        <w:ind w:left="1435" w:firstLine="725"/>
        <w:rPr>
          <w:rFonts w:ascii="Calibri" w:eastAsia="Times New Roman" w:hAnsi="Calibri" w:cs="Calibri"/>
          <w:bCs/>
          <w:color w:val="000000"/>
          <w:kern w:val="0"/>
          <w:lang w:val="en-CA" w:eastAsia="en-CA"/>
          <w14:ligatures w14:val="none"/>
        </w:rPr>
      </w:pPr>
      <w:r w:rsidRPr="003142A8">
        <w:rPr>
          <w:rFonts w:ascii="Calibri" w:eastAsia="Times New Roman" w:hAnsi="Calibri" w:cs="Calibri"/>
          <w:bCs/>
          <w:color w:val="000000"/>
          <w:kern w:val="0"/>
          <w:lang w:val="en-CA" w:eastAsia="en-CA"/>
          <w14:ligatures w14:val="none"/>
        </w:rPr>
        <w:t xml:space="preserve">Brian Delvecchio; Councillor </w:t>
      </w:r>
    </w:p>
    <w:p w14:paraId="7174607B" w14:textId="77777777" w:rsidR="00D868ED" w:rsidRPr="003142A8" w:rsidRDefault="00D868ED" w:rsidP="00D868ED">
      <w:pPr>
        <w:spacing w:after="0" w:line="252" w:lineRule="auto"/>
        <w:rPr>
          <w:rFonts w:ascii="Calibri" w:eastAsia="Times New Roman" w:hAnsi="Calibri" w:cs="Calibri"/>
          <w:bCs/>
          <w:color w:val="000000"/>
          <w:kern w:val="0"/>
          <w:lang w:val="en-CA" w:eastAsia="en-CA"/>
          <w14:ligatures w14:val="none"/>
        </w:rPr>
      </w:pPr>
      <w:r w:rsidRPr="003142A8">
        <w:rPr>
          <w:rFonts w:ascii="Calibri" w:eastAsia="Times New Roman" w:hAnsi="Calibri" w:cs="Calibri"/>
          <w:bCs/>
          <w:color w:val="000000"/>
          <w:kern w:val="0"/>
          <w:lang w:val="en-CA" w:eastAsia="en-CA"/>
          <w14:ligatures w14:val="none"/>
        </w:rPr>
        <w:tab/>
      </w:r>
      <w:r w:rsidRPr="003142A8">
        <w:rPr>
          <w:rFonts w:ascii="Calibri" w:eastAsia="Times New Roman" w:hAnsi="Calibri" w:cs="Calibri"/>
          <w:bCs/>
          <w:color w:val="000000"/>
          <w:kern w:val="0"/>
          <w:lang w:val="en-CA" w:eastAsia="en-CA"/>
          <w14:ligatures w14:val="none"/>
        </w:rPr>
        <w:tab/>
      </w:r>
      <w:r w:rsidRPr="003142A8">
        <w:rPr>
          <w:rFonts w:ascii="Calibri" w:eastAsia="Times New Roman" w:hAnsi="Calibri" w:cs="Calibri"/>
          <w:bCs/>
          <w:color w:val="000000"/>
          <w:kern w:val="0"/>
          <w:lang w:val="en-CA" w:eastAsia="en-CA"/>
          <w14:ligatures w14:val="none"/>
        </w:rPr>
        <w:tab/>
        <w:t>Sally Cohen; Councillor</w:t>
      </w:r>
    </w:p>
    <w:p w14:paraId="18A64B38" w14:textId="77777777" w:rsidR="00D868ED" w:rsidRPr="003142A8" w:rsidRDefault="00D868ED" w:rsidP="00D868ED">
      <w:pPr>
        <w:spacing w:after="0" w:line="252" w:lineRule="auto"/>
        <w:ind w:left="1435" w:firstLine="725"/>
        <w:rPr>
          <w:rFonts w:ascii="Calibri" w:eastAsia="Times New Roman" w:hAnsi="Calibri" w:cs="Calibri"/>
          <w:bCs/>
          <w:color w:val="000000"/>
          <w:kern w:val="0"/>
          <w:lang w:val="en-CA" w:eastAsia="en-CA"/>
          <w14:ligatures w14:val="none"/>
        </w:rPr>
      </w:pPr>
      <w:r w:rsidRPr="003142A8">
        <w:rPr>
          <w:rFonts w:ascii="Calibri" w:eastAsia="Times New Roman" w:hAnsi="Calibri" w:cs="Calibri"/>
          <w:bCs/>
          <w:color w:val="000000"/>
          <w:kern w:val="0"/>
          <w:lang w:val="en-CA" w:eastAsia="en-CA"/>
          <w14:ligatures w14:val="none"/>
        </w:rPr>
        <w:t>Kelly Rathwell; Councillor</w:t>
      </w:r>
    </w:p>
    <w:p w14:paraId="3EA052A0" w14:textId="77777777" w:rsidR="00D868ED" w:rsidRPr="003142A8" w:rsidRDefault="00D868ED" w:rsidP="00D868ED">
      <w:pPr>
        <w:spacing w:after="0" w:line="252" w:lineRule="auto"/>
        <w:ind w:left="715" w:firstLine="720"/>
        <w:rPr>
          <w:rFonts w:ascii="Calibri" w:eastAsia="Times New Roman" w:hAnsi="Calibri" w:cs="Calibri"/>
          <w:bCs/>
          <w:color w:val="000000"/>
          <w:kern w:val="0"/>
          <w:lang w:val="en-CA" w:eastAsia="en-CA"/>
          <w14:ligatures w14:val="none"/>
        </w:rPr>
      </w:pPr>
      <w:r w:rsidRPr="003142A8">
        <w:rPr>
          <w:rFonts w:ascii="Calibri" w:eastAsia="Times New Roman" w:hAnsi="Calibri" w:cs="Calibri"/>
          <w:bCs/>
          <w:color w:val="000000"/>
          <w:kern w:val="0"/>
          <w:lang w:val="en-CA" w:eastAsia="en-CA"/>
          <w14:ligatures w14:val="none"/>
        </w:rPr>
        <w:t xml:space="preserve"> </w:t>
      </w:r>
      <w:r w:rsidRPr="003142A8">
        <w:rPr>
          <w:rFonts w:ascii="Calibri" w:eastAsia="Times New Roman" w:hAnsi="Calibri" w:cs="Calibri"/>
          <w:bCs/>
          <w:color w:val="000000"/>
          <w:kern w:val="0"/>
          <w:lang w:val="en-CA" w:eastAsia="en-CA"/>
          <w14:ligatures w14:val="none"/>
        </w:rPr>
        <w:tab/>
        <w:t>Sarah Brown; Councillor</w:t>
      </w:r>
    </w:p>
    <w:p w14:paraId="278E8F34" w14:textId="77777777" w:rsidR="00D868ED" w:rsidRPr="003142A8" w:rsidRDefault="00D868ED" w:rsidP="00D868ED">
      <w:pPr>
        <w:spacing w:after="0" w:line="252" w:lineRule="auto"/>
        <w:ind w:left="1435" w:firstLine="725"/>
        <w:rPr>
          <w:rFonts w:ascii="Calibri" w:eastAsia="Times New Roman" w:hAnsi="Calibri" w:cs="Calibri"/>
          <w:bCs/>
          <w:color w:val="000000"/>
          <w:kern w:val="0"/>
          <w:lang w:val="en-CA" w:eastAsia="en-CA"/>
          <w14:ligatures w14:val="none"/>
        </w:rPr>
      </w:pPr>
    </w:p>
    <w:p w14:paraId="231897E2" w14:textId="77777777" w:rsidR="00D868ED" w:rsidRPr="003142A8" w:rsidRDefault="00D868ED" w:rsidP="00D868ED">
      <w:pPr>
        <w:spacing w:after="0" w:line="252" w:lineRule="auto"/>
        <w:ind w:left="-5" w:hanging="10"/>
        <w:rPr>
          <w:rFonts w:ascii="Calibri" w:eastAsia="Times New Roman" w:hAnsi="Calibri" w:cs="Calibri"/>
          <w:bCs/>
          <w:color w:val="000000"/>
          <w:kern w:val="0"/>
          <w:lang w:val="en-CA" w:eastAsia="en-CA"/>
          <w14:ligatures w14:val="none"/>
        </w:rPr>
      </w:pPr>
      <w:r w:rsidRPr="003142A8">
        <w:rPr>
          <w:rFonts w:ascii="Calibri" w:eastAsia="Times New Roman" w:hAnsi="Calibri" w:cs="Calibri"/>
          <w:bCs/>
          <w:color w:val="000000"/>
          <w:kern w:val="0"/>
          <w:lang w:val="en-CA" w:eastAsia="en-CA"/>
          <w14:ligatures w14:val="none"/>
        </w:rPr>
        <w:t>Staff</w:t>
      </w:r>
      <w:bookmarkEnd w:id="0"/>
      <w:r w:rsidRPr="003142A8">
        <w:rPr>
          <w:rFonts w:ascii="Calibri" w:eastAsia="Times New Roman" w:hAnsi="Calibri" w:cs="Calibri"/>
          <w:bCs/>
          <w:color w:val="000000"/>
          <w:kern w:val="0"/>
          <w:lang w:val="en-CA" w:eastAsia="en-CA"/>
          <w14:ligatures w14:val="none"/>
        </w:rPr>
        <w:t>:</w:t>
      </w:r>
      <w:r w:rsidRPr="003142A8">
        <w:rPr>
          <w:rFonts w:ascii="Calibri" w:eastAsia="Times New Roman" w:hAnsi="Calibri" w:cs="Calibri"/>
          <w:bCs/>
          <w:color w:val="000000"/>
          <w:kern w:val="0"/>
          <w:lang w:val="en-CA" w:eastAsia="en-CA"/>
          <w14:ligatures w14:val="none"/>
        </w:rPr>
        <w:tab/>
      </w:r>
      <w:r w:rsidRPr="003142A8">
        <w:rPr>
          <w:rFonts w:ascii="Calibri" w:eastAsia="Times New Roman" w:hAnsi="Calibri" w:cs="Calibri"/>
          <w:bCs/>
          <w:color w:val="000000"/>
          <w:kern w:val="0"/>
          <w:lang w:val="en-CA" w:eastAsia="en-CA"/>
          <w14:ligatures w14:val="none"/>
        </w:rPr>
        <w:tab/>
      </w:r>
      <w:r w:rsidRPr="003142A8">
        <w:rPr>
          <w:rFonts w:ascii="Calibri" w:eastAsia="Times New Roman" w:hAnsi="Calibri" w:cs="Calibri"/>
          <w:bCs/>
          <w:color w:val="000000"/>
          <w:kern w:val="0"/>
          <w:lang w:val="en-CA" w:eastAsia="en-CA"/>
          <w14:ligatures w14:val="none"/>
        </w:rPr>
        <w:tab/>
        <w:t>Myra Eddy, Clerk-Treasurer</w:t>
      </w:r>
    </w:p>
    <w:p w14:paraId="0187725A" w14:textId="77777777" w:rsidR="00D868ED" w:rsidRPr="003142A8" w:rsidRDefault="00D868ED" w:rsidP="00D868ED">
      <w:pPr>
        <w:spacing w:after="0" w:line="252" w:lineRule="auto"/>
        <w:ind w:left="-5" w:hanging="10"/>
        <w:rPr>
          <w:rFonts w:ascii="Calibri" w:eastAsia="Times New Roman" w:hAnsi="Calibri" w:cs="Calibri"/>
          <w:bCs/>
          <w:color w:val="000000"/>
          <w:kern w:val="0"/>
          <w:lang w:val="en-CA" w:eastAsia="en-CA"/>
          <w14:ligatures w14:val="none"/>
        </w:rPr>
      </w:pPr>
      <w:r w:rsidRPr="003142A8">
        <w:rPr>
          <w:rFonts w:ascii="Calibri" w:eastAsia="Times New Roman" w:hAnsi="Calibri" w:cs="Calibri"/>
          <w:bCs/>
          <w:color w:val="000000"/>
          <w:kern w:val="0"/>
          <w:lang w:val="en-CA" w:eastAsia="en-CA"/>
          <w14:ligatures w14:val="none"/>
        </w:rPr>
        <w:tab/>
      </w:r>
      <w:r w:rsidRPr="003142A8">
        <w:rPr>
          <w:rFonts w:ascii="Calibri" w:eastAsia="Times New Roman" w:hAnsi="Calibri" w:cs="Calibri"/>
          <w:bCs/>
          <w:color w:val="000000"/>
          <w:kern w:val="0"/>
          <w:lang w:val="en-CA" w:eastAsia="en-CA"/>
          <w14:ligatures w14:val="none"/>
        </w:rPr>
        <w:tab/>
      </w:r>
      <w:r w:rsidRPr="003142A8">
        <w:rPr>
          <w:rFonts w:ascii="Calibri" w:eastAsia="Times New Roman" w:hAnsi="Calibri" w:cs="Calibri"/>
          <w:bCs/>
          <w:color w:val="000000"/>
          <w:kern w:val="0"/>
          <w:lang w:val="en-CA" w:eastAsia="en-CA"/>
          <w14:ligatures w14:val="none"/>
        </w:rPr>
        <w:tab/>
      </w:r>
      <w:r w:rsidRPr="003142A8">
        <w:rPr>
          <w:rFonts w:ascii="Calibri" w:eastAsia="Times New Roman" w:hAnsi="Calibri" w:cs="Calibri"/>
          <w:bCs/>
          <w:color w:val="000000"/>
          <w:kern w:val="0"/>
          <w:lang w:val="en-CA" w:eastAsia="en-CA"/>
          <w14:ligatures w14:val="none"/>
        </w:rPr>
        <w:tab/>
      </w:r>
      <w:r w:rsidRPr="003142A8">
        <w:rPr>
          <w:rFonts w:ascii="Calibri" w:eastAsia="Times New Roman" w:hAnsi="Calibri" w:cs="Calibri"/>
          <w:bCs/>
          <w:color w:val="000000"/>
          <w:kern w:val="0"/>
          <w:lang w:val="en-CA" w:eastAsia="en-CA"/>
          <w14:ligatures w14:val="none"/>
        </w:rPr>
        <w:tab/>
      </w:r>
    </w:p>
    <w:p w14:paraId="15EBEAA9" w14:textId="285099E2" w:rsidR="00D868ED" w:rsidRPr="003142A8" w:rsidRDefault="00D868ED" w:rsidP="00D868ED">
      <w:pPr>
        <w:spacing w:after="0" w:line="252" w:lineRule="auto"/>
        <w:ind w:left="-5" w:hanging="10"/>
        <w:rPr>
          <w:rFonts w:ascii="Calibri" w:eastAsia="Times New Roman" w:hAnsi="Calibri" w:cs="Calibri"/>
          <w:bCs/>
          <w:color w:val="000000"/>
          <w:kern w:val="0"/>
          <w:lang w:val="en-CA" w:eastAsia="en-CA"/>
          <w14:ligatures w14:val="none"/>
        </w:rPr>
      </w:pPr>
      <w:r w:rsidRPr="003142A8">
        <w:rPr>
          <w:rFonts w:ascii="Calibri" w:eastAsia="Times New Roman" w:hAnsi="Calibri" w:cs="Calibri"/>
          <w:bCs/>
          <w:color w:val="000000"/>
          <w:kern w:val="0"/>
          <w:lang w:val="en-CA" w:eastAsia="en-CA"/>
          <w14:ligatures w14:val="none"/>
        </w:rPr>
        <w:tab/>
      </w:r>
      <w:r w:rsidRPr="003142A8">
        <w:rPr>
          <w:rFonts w:ascii="Calibri" w:eastAsia="Times New Roman" w:hAnsi="Calibri" w:cs="Calibri"/>
          <w:bCs/>
          <w:color w:val="000000"/>
          <w:kern w:val="0"/>
          <w:lang w:val="en-CA" w:eastAsia="en-CA"/>
          <w14:ligatures w14:val="none"/>
        </w:rPr>
        <w:tab/>
      </w:r>
      <w:r w:rsidRPr="003142A8">
        <w:rPr>
          <w:rFonts w:ascii="Calibri" w:eastAsia="Times New Roman" w:hAnsi="Calibri" w:cs="Calibri"/>
          <w:bCs/>
          <w:color w:val="000000"/>
          <w:kern w:val="0"/>
          <w:lang w:val="en-CA" w:eastAsia="en-CA"/>
          <w14:ligatures w14:val="none"/>
        </w:rPr>
        <w:tab/>
      </w:r>
      <w:r w:rsidRPr="003142A8">
        <w:rPr>
          <w:rFonts w:ascii="Calibri" w:eastAsia="Times New Roman" w:hAnsi="Calibri" w:cs="Calibri"/>
          <w:bCs/>
          <w:color w:val="000000"/>
          <w:kern w:val="0"/>
          <w:lang w:val="en-CA" w:eastAsia="en-CA"/>
          <w14:ligatures w14:val="none"/>
        </w:rPr>
        <w:tab/>
      </w:r>
      <w:r w:rsidRPr="003142A8">
        <w:rPr>
          <w:rFonts w:ascii="Calibri" w:eastAsia="Times New Roman" w:hAnsi="Calibri" w:cs="Calibri"/>
          <w:bCs/>
          <w:color w:val="000000"/>
          <w:kern w:val="0"/>
          <w:lang w:val="en-CA" w:eastAsia="en-CA"/>
          <w14:ligatures w14:val="none"/>
        </w:rPr>
        <w:tab/>
      </w:r>
      <w:r w:rsidRPr="003142A8">
        <w:rPr>
          <w:rFonts w:ascii="Calibri" w:eastAsia="Times New Roman" w:hAnsi="Calibri" w:cs="Calibri"/>
          <w:bCs/>
          <w:color w:val="000000"/>
          <w:kern w:val="0"/>
          <w:lang w:val="en-CA" w:eastAsia="en-CA"/>
          <w14:ligatures w14:val="none"/>
        </w:rPr>
        <w:tab/>
      </w:r>
      <w:r w:rsidRPr="003142A8">
        <w:rPr>
          <w:rFonts w:ascii="Calibri" w:eastAsia="Times New Roman" w:hAnsi="Calibri" w:cs="Calibri"/>
          <w:bCs/>
          <w:color w:val="000000"/>
          <w:kern w:val="0"/>
          <w:lang w:val="en-CA" w:eastAsia="en-CA"/>
          <w14:ligatures w14:val="none"/>
        </w:rPr>
        <w:tab/>
      </w:r>
    </w:p>
    <w:p w14:paraId="16962592" w14:textId="77777777" w:rsidR="00D868ED" w:rsidRPr="003142A8" w:rsidRDefault="00D868ED" w:rsidP="00D868ED">
      <w:pPr>
        <w:spacing w:after="0" w:line="240" w:lineRule="auto"/>
        <w:rPr>
          <w:rFonts w:ascii="Calibri" w:eastAsia="Times New Roman" w:hAnsi="Calibri" w:cs="Calibri"/>
          <w:b/>
          <w:kern w:val="0"/>
          <w:u w:val="single"/>
          <w14:ligatures w14:val="none"/>
        </w:rPr>
      </w:pPr>
      <w:r w:rsidRPr="003142A8">
        <w:rPr>
          <w:rFonts w:ascii="Calibri" w:eastAsia="Times New Roman" w:hAnsi="Calibri" w:cs="Calibri"/>
          <w:b/>
          <w:kern w:val="0"/>
          <w:u w:val="single"/>
          <w14:ligatures w14:val="none"/>
        </w:rPr>
        <w:t>CALL TO ORDER</w:t>
      </w:r>
    </w:p>
    <w:p w14:paraId="7D0C761A" w14:textId="77777777" w:rsidR="00D868ED" w:rsidRPr="003142A8" w:rsidRDefault="00D868ED" w:rsidP="00D868ED">
      <w:pPr>
        <w:spacing w:after="0" w:line="240" w:lineRule="auto"/>
        <w:rPr>
          <w:rFonts w:ascii="Calibri" w:eastAsia="Times New Roman" w:hAnsi="Calibri" w:cs="Calibri"/>
          <w:bCs/>
          <w:kern w:val="0"/>
          <w14:ligatures w14:val="none"/>
        </w:rPr>
      </w:pPr>
      <w:r w:rsidRPr="003142A8">
        <w:rPr>
          <w:rFonts w:ascii="Calibri" w:eastAsia="Times New Roman" w:hAnsi="Calibri" w:cs="Calibri"/>
          <w:bCs/>
          <w:kern w:val="0"/>
          <w14:ligatures w14:val="none"/>
        </w:rPr>
        <w:t>2026-158</w:t>
      </w:r>
    </w:p>
    <w:p w14:paraId="621BCD63" w14:textId="77777777" w:rsidR="00D868ED" w:rsidRPr="003142A8" w:rsidRDefault="00D868ED" w:rsidP="00D868ED">
      <w:pPr>
        <w:spacing w:after="0" w:line="240" w:lineRule="auto"/>
        <w:rPr>
          <w:rFonts w:ascii="Calibri" w:eastAsia="Times New Roman" w:hAnsi="Calibri" w:cs="Calibri"/>
          <w:bCs/>
          <w:kern w:val="0"/>
          <w14:ligatures w14:val="none"/>
        </w:rPr>
      </w:pPr>
      <w:r w:rsidRPr="003142A8">
        <w:rPr>
          <w:rFonts w:ascii="Calibri" w:eastAsia="Times New Roman" w:hAnsi="Calibri" w:cs="Calibri"/>
          <w:bCs/>
          <w:kern w:val="0"/>
          <w14:ligatures w14:val="none"/>
        </w:rPr>
        <w:t>Moved by Kelly Rathwell</w:t>
      </w:r>
      <w:r w:rsidRPr="003142A8">
        <w:rPr>
          <w:rFonts w:ascii="Calibri" w:eastAsia="Times New Roman" w:hAnsi="Calibri" w:cs="Calibri"/>
          <w:bCs/>
          <w:kern w:val="0"/>
          <w14:ligatures w14:val="none"/>
        </w:rPr>
        <w:tab/>
      </w:r>
      <w:r w:rsidRPr="003142A8">
        <w:rPr>
          <w:rFonts w:ascii="Calibri" w:eastAsia="Times New Roman" w:hAnsi="Calibri" w:cs="Calibri"/>
          <w:bCs/>
          <w:kern w:val="0"/>
          <w14:ligatures w14:val="none"/>
        </w:rPr>
        <w:tab/>
      </w:r>
    </w:p>
    <w:p w14:paraId="5FA3383D" w14:textId="77777777" w:rsidR="00D868ED" w:rsidRPr="003142A8" w:rsidRDefault="00D868ED" w:rsidP="00D868ED">
      <w:pPr>
        <w:spacing w:after="0" w:line="240" w:lineRule="auto"/>
        <w:rPr>
          <w:rFonts w:ascii="Calibri" w:eastAsia="Times New Roman" w:hAnsi="Calibri" w:cs="Calibri"/>
          <w:bCs/>
          <w:kern w:val="0"/>
          <w14:ligatures w14:val="none"/>
        </w:rPr>
      </w:pPr>
      <w:r w:rsidRPr="003142A8">
        <w:rPr>
          <w:rFonts w:ascii="Calibri" w:eastAsia="Times New Roman" w:hAnsi="Calibri" w:cs="Calibri"/>
          <w:bCs/>
          <w:kern w:val="0"/>
          <w14:ligatures w14:val="none"/>
        </w:rPr>
        <w:t>Seconded by Sarah Brown</w:t>
      </w:r>
    </w:p>
    <w:p w14:paraId="13B15DDF" w14:textId="77777777" w:rsidR="00D868ED" w:rsidRPr="003142A8" w:rsidRDefault="00D868ED" w:rsidP="00D868ED">
      <w:pPr>
        <w:spacing w:after="0" w:line="240" w:lineRule="auto"/>
        <w:rPr>
          <w:rFonts w:ascii="Calibri" w:eastAsia="Times New Roman" w:hAnsi="Calibri" w:cs="Calibri"/>
          <w:bCs/>
          <w:kern w:val="0"/>
          <w14:ligatures w14:val="none"/>
        </w:rPr>
      </w:pPr>
    </w:p>
    <w:p w14:paraId="12387AE0" w14:textId="77777777" w:rsidR="00EC41BB" w:rsidRPr="003142A8" w:rsidRDefault="00D868ED" w:rsidP="00D868ED">
      <w:pPr>
        <w:spacing w:after="0" w:line="240" w:lineRule="auto"/>
        <w:rPr>
          <w:rFonts w:ascii="Calibri" w:eastAsia="Times New Roman" w:hAnsi="Calibri" w:cs="Calibri"/>
          <w:bCs/>
          <w:kern w:val="0"/>
          <w14:ligatures w14:val="none"/>
        </w:rPr>
      </w:pPr>
      <w:r w:rsidRPr="003142A8">
        <w:rPr>
          <w:rFonts w:ascii="Calibri" w:eastAsia="Times New Roman" w:hAnsi="Calibri" w:cs="Calibri"/>
          <w:bCs/>
          <w:kern w:val="0"/>
          <w14:ligatures w14:val="none"/>
        </w:rPr>
        <w:t>BE IT RESOLVED THAT the Village of Hilton Beach Council call the meeting to order at</w:t>
      </w:r>
    </w:p>
    <w:p w14:paraId="166AE218" w14:textId="3A52B6B8" w:rsidR="00D868ED" w:rsidRPr="003142A8" w:rsidRDefault="00D868ED" w:rsidP="00D868ED">
      <w:pPr>
        <w:spacing w:after="0" w:line="240" w:lineRule="auto"/>
        <w:rPr>
          <w:rFonts w:ascii="Calibri" w:eastAsia="Times New Roman" w:hAnsi="Calibri" w:cs="Calibri"/>
          <w:bCs/>
          <w:kern w:val="0"/>
          <w14:ligatures w14:val="none"/>
        </w:rPr>
      </w:pPr>
      <w:r w:rsidRPr="003142A8">
        <w:rPr>
          <w:rFonts w:ascii="Calibri" w:eastAsia="Times New Roman" w:hAnsi="Calibri" w:cs="Calibri"/>
          <w:bCs/>
          <w:kern w:val="0"/>
          <w14:ligatures w14:val="none"/>
        </w:rPr>
        <w:t xml:space="preserve"> 6:00 p.m.</w:t>
      </w:r>
    </w:p>
    <w:p w14:paraId="192C1328" w14:textId="6C09092C" w:rsidR="00D868ED" w:rsidRPr="003142A8" w:rsidRDefault="00D868ED" w:rsidP="00D868ED">
      <w:pPr>
        <w:spacing w:after="0" w:line="240" w:lineRule="auto"/>
        <w:rPr>
          <w:rFonts w:ascii="Calibri" w:eastAsia="Times New Roman" w:hAnsi="Calibri" w:cs="Calibri"/>
          <w:bCs/>
          <w:kern w:val="0"/>
          <w14:ligatures w14:val="none"/>
        </w:rPr>
      </w:pPr>
      <w:r w:rsidRPr="003142A8">
        <w:rPr>
          <w:rFonts w:ascii="Calibri" w:eastAsia="Times New Roman" w:hAnsi="Calibri" w:cs="Calibri"/>
          <w:bCs/>
          <w:kern w:val="0"/>
          <w14:ligatures w14:val="none"/>
        </w:rPr>
        <w:t>CARRIED</w:t>
      </w:r>
      <w:r w:rsidRPr="003142A8">
        <w:rPr>
          <w:rFonts w:ascii="Calibri" w:eastAsia="Times New Roman" w:hAnsi="Calibri" w:cs="Calibri"/>
          <w:bCs/>
          <w:kern w:val="0"/>
          <w14:ligatures w14:val="none"/>
        </w:rPr>
        <w:tab/>
        <w:t xml:space="preserve">             </w:t>
      </w:r>
    </w:p>
    <w:p w14:paraId="3B95912E" w14:textId="05A9739D" w:rsidR="00D868ED" w:rsidRPr="003142A8" w:rsidRDefault="00D868ED" w:rsidP="00D868ED">
      <w:pPr>
        <w:spacing w:after="0" w:line="240" w:lineRule="auto"/>
        <w:rPr>
          <w:rFonts w:ascii="Calibri" w:eastAsia="Times New Roman" w:hAnsi="Calibri" w:cs="Calibri"/>
          <w:bCs/>
          <w:kern w:val="0"/>
          <w14:ligatures w14:val="none"/>
        </w:rPr>
      </w:pPr>
      <w:r w:rsidRPr="003142A8">
        <w:rPr>
          <w:rFonts w:ascii="Calibri" w:eastAsia="Times New Roman" w:hAnsi="Calibri" w:cs="Calibri"/>
          <w:bCs/>
          <w:kern w:val="0"/>
          <w14:ligatures w14:val="none"/>
        </w:rPr>
        <w:tab/>
      </w:r>
      <w:r w:rsidRPr="003142A8">
        <w:rPr>
          <w:rFonts w:ascii="Calibri" w:eastAsia="Times New Roman" w:hAnsi="Calibri" w:cs="Calibri"/>
          <w:bCs/>
          <w:kern w:val="0"/>
          <w14:ligatures w14:val="none"/>
        </w:rPr>
        <w:tab/>
      </w:r>
      <w:r w:rsidRPr="003142A8">
        <w:rPr>
          <w:rFonts w:ascii="Calibri" w:eastAsia="Times New Roman" w:hAnsi="Calibri" w:cs="Calibri"/>
          <w:bCs/>
          <w:kern w:val="0"/>
          <w14:ligatures w14:val="none"/>
        </w:rPr>
        <w:tab/>
      </w:r>
      <w:r w:rsidRPr="003142A8">
        <w:rPr>
          <w:rFonts w:ascii="Calibri" w:eastAsia="Times New Roman" w:hAnsi="Calibri" w:cs="Calibri"/>
          <w:bCs/>
          <w:kern w:val="0"/>
          <w14:ligatures w14:val="none"/>
        </w:rPr>
        <w:tab/>
      </w:r>
      <w:r w:rsidRPr="003142A8">
        <w:rPr>
          <w:rFonts w:ascii="Calibri" w:eastAsia="Times New Roman" w:hAnsi="Calibri" w:cs="Calibri"/>
          <w:bCs/>
          <w:kern w:val="0"/>
          <w14:ligatures w14:val="none"/>
        </w:rPr>
        <w:tab/>
      </w:r>
      <w:r w:rsidRPr="003142A8">
        <w:rPr>
          <w:rFonts w:ascii="Calibri" w:eastAsia="Times New Roman" w:hAnsi="Calibri" w:cs="Calibri"/>
          <w:bCs/>
          <w:kern w:val="0"/>
          <w14:ligatures w14:val="none"/>
        </w:rPr>
        <w:tab/>
      </w:r>
      <w:r w:rsidRPr="003142A8">
        <w:rPr>
          <w:rFonts w:ascii="Calibri" w:eastAsia="Times New Roman" w:hAnsi="Calibri" w:cs="Calibri"/>
          <w:bCs/>
          <w:kern w:val="0"/>
          <w14:ligatures w14:val="none"/>
        </w:rPr>
        <w:tab/>
      </w:r>
      <w:r w:rsidRPr="003142A8">
        <w:rPr>
          <w:rFonts w:ascii="Calibri" w:eastAsia="Times New Roman" w:hAnsi="Calibri" w:cs="Calibri"/>
          <w:bCs/>
          <w:kern w:val="0"/>
          <w14:ligatures w14:val="none"/>
        </w:rPr>
        <w:tab/>
      </w:r>
      <w:r w:rsidRPr="003142A8">
        <w:rPr>
          <w:rFonts w:ascii="Calibri" w:eastAsia="Times New Roman" w:hAnsi="Calibri" w:cs="Calibri"/>
          <w:bCs/>
          <w:kern w:val="0"/>
          <w14:ligatures w14:val="none"/>
        </w:rPr>
        <w:tab/>
      </w:r>
    </w:p>
    <w:p w14:paraId="73EF6E3F" w14:textId="355D7B97" w:rsidR="00D868ED" w:rsidRPr="003142A8" w:rsidRDefault="00D868ED" w:rsidP="00D868ED">
      <w:pPr>
        <w:spacing w:after="0" w:line="240" w:lineRule="auto"/>
        <w:rPr>
          <w:rFonts w:ascii="Calibri" w:eastAsia="Times New Roman" w:hAnsi="Calibri" w:cs="Calibri"/>
          <w:bCs/>
          <w:kern w:val="0"/>
          <w14:ligatures w14:val="none"/>
        </w:rPr>
      </w:pPr>
      <w:r w:rsidRPr="003142A8">
        <w:rPr>
          <w:rFonts w:ascii="Calibri" w:eastAsia="Times New Roman" w:hAnsi="Calibri" w:cs="Calibri"/>
          <w:bCs/>
          <w:kern w:val="0"/>
          <w14:ligatures w14:val="none"/>
        </w:rPr>
        <w:tab/>
      </w:r>
      <w:r w:rsidRPr="003142A8">
        <w:rPr>
          <w:rFonts w:ascii="Calibri" w:eastAsia="Times New Roman" w:hAnsi="Calibri" w:cs="Calibri"/>
          <w:bCs/>
          <w:kern w:val="0"/>
          <w14:ligatures w14:val="none"/>
        </w:rPr>
        <w:tab/>
      </w:r>
      <w:r w:rsidRPr="003142A8">
        <w:rPr>
          <w:rFonts w:ascii="Calibri" w:eastAsia="Times New Roman" w:hAnsi="Calibri" w:cs="Calibri"/>
          <w:bCs/>
          <w:kern w:val="0"/>
          <w14:ligatures w14:val="none"/>
        </w:rPr>
        <w:tab/>
      </w:r>
      <w:r w:rsidRPr="003142A8">
        <w:rPr>
          <w:rFonts w:ascii="Calibri" w:eastAsia="Times New Roman" w:hAnsi="Calibri" w:cs="Calibri"/>
          <w:bCs/>
          <w:kern w:val="0"/>
          <w14:ligatures w14:val="none"/>
        </w:rPr>
        <w:tab/>
      </w:r>
      <w:r w:rsidRPr="003142A8">
        <w:rPr>
          <w:rFonts w:ascii="Calibri" w:eastAsia="Times New Roman" w:hAnsi="Calibri" w:cs="Calibri"/>
          <w:bCs/>
          <w:kern w:val="0"/>
          <w14:ligatures w14:val="none"/>
        </w:rPr>
        <w:tab/>
      </w:r>
      <w:r w:rsidRPr="003142A8">
        <w:rPr>
          <w:rFonts w:ascii="Calibri" w:eastAsia="Times New Roman" w:hAnsi="Calibri" w:cs="Calibri"/>
          <w:bCs/>
          <w:kern w:val="0"/>
          <w14:ligatures w14:val="none"/>
        </w:rPr>
        <w:tab/>
      </w:r>
    </w:p>
    <w:p w14:paraId="43654D3D" w14:textId="77777777" w:rsidR="00D868ED" w:rsidRPr="003142A8" w:rsidRDefault="00D868ED" w:rsidP="00D868ED">
      <w:pPr>
        <w:spacing w:after="0" w:line="240" w:lineRule="auto"/>
        <w:rPr>
          <w:rFonts w:ascii="Calibri" w:eastAsia="Times New Roman" w:hAnsi="Calibri" w:cs="Calibri"/>
          <w:b/>
          <w:caps/>
          <w:kern w:val="0"/>
          <w:u w:val="single"/>
          <w14:ligatures w14:val="none"/>
        </w:rPr>
      </w:pPr>
      <w:r w:rsidRPr="003142A8">
        <w:rPr>
          <w:rFonts w:ascii="Calibri" w:eastAsia="Times New Roman" w:hAnsi="Calibri" w:cs="Calibri"/>
          <w:b/>
          <w:caps/>
          <w:kern w:val="0"/>
          <w:u w:val="single"/>
          <w14:ligatures w14:val="none"/>
        </w:rPr>
        <w:t>DECLARATIONS of PECUNIARY INTEREST</w:t>
      </w:r>
    </w:p>
    <w:p w14:paraId="2050FBCC" w14:textId="77777777" w:rsidR="00D868ED" w:rsidRPr="003142A8" w:rsidRDefault="00D868ED" w:rsidP="00D868ED">
      <w:pPr>
        <w:spacing w:after="0" w:line="240" w:lineRule="auto"/>
        <w:rPr>
          <w:rFonts w:ascii="Calibri" w:eastAsia="Times New Roman" w:hAnsi="Calibri" w:cs="Calibri"/>
          <w:b/>
          <w:caps/>
          <w:kern w:val="0"/>
          <w:u w:val="single"/>
          <w14:ligatures w14:val="none"/>
        </w:rPr>
      </w:pPr>
    </w:p>
    <w:p w14:paraId="5DD88465" w14:textId="7F37C915" w:rsidR="00D868ED" w:rsidRPr="003142A8" w:rsidRDefault="00D868ED" w:rsidP="00D868ED">
      <w:pPr>
        <w:spacing w:after="0" w:line="240" w:lineRule="auto"/>
        <w:rPr>
          <w:rFonts w:ascii="Calibri" w:eastAsia="Times New Roman" w:hAnsi="Calibri" w:cs="Calibri"/>
          <w:bCs/>
          <w:kern w:val="0"/>
          <w14:ligatures w14:val="none"/>
        </w:rPr>
      </w:pPr>
      <w:r w:rsidRPr="003142A8">
        <w:rPr>
          <w:rFonts w:ascii="Calibri" w:eastAsia="Times New Roman" w:hAnsi="Calibri" w:cs="Calibri"/>
          <w:bCs/>
          <w:kern w:val="0"/>
          <w14:ligatures w14:val="none"/>
        </w:rPr>
        <w:t>N/A</w:t>
      </w:r>
    </w:p>
    <w:p w14:paraId="565BF4E0" w14:textId="77777777" w:rsidR="00D868ED" w:rsidRPr="003142A8" w:rsidRDefault="00D868ED" w:rsidP="00D868ED">
      <w:pPr>
        <w:spacing w:after="0" w:line="240" w:lineRule="auto"/>
        <w:rPr>
          <w:rFonts w:ascii="Calibri" w:eastAsia="Times New Roman" w:hAnsi="Calibri" w:cs="Calibri"/>
          <w:b/>
          <w:kern w:val="0"/>
          <w:u w:val="single"/>
          <w14:ligatures w14:val="none"/>
        </w:rPr>
      </w:pPr>
    </w:p>
    <w:p w14:paraId="20CE1B94" w14:textId="77777777" w:rsidR="00D868ED" w:rsidRPr="003142A8" w:rsidRDefault="00D868ED" w:rsidP="00D868ED">
      <w:pPr>
        <w:spacing w:after="0" w:line="240" w:lineRule="auto"/>
        <w:rPr>
          <w:rFonts w:ascii="Calibri" w:eastAsia="Times New Roman" w:hAnsi="Calibri" w:cs="Calibri"/>
          <w:b/>
          <w:kern w:val="0"/>
          <w:u w:val="single"/>
          <w14:ligatures w14:val="none"/>
        </w:rPr>
      </w:pPr>
      <w:r w:rsidRPr="003142A8">
        <w:rPr>
          <w:rFonts w:ascii="Calibri" w:eastAsia="Times New Roman" w:hAnsi="Calibri" w:cs="Calibri"/>
          <w:b/>
          <w:kern w:val="0"/>
          <w:u w:val="single"/>
          <w14:ligatures w14:val="none"/>
        </w:rPr>
        <w:t xml:space="preserve">DELEGATIONS </w:t>
      </w:r>
    </w:p>
    <w:p w14:paraId="1E04CD51" w14:textId="77777777" w:rsidR="00D868ED" w:rsidRPr="003142A8" w:rsidRDefault="00D868ED" w:rsidP="00D868ED">
      <w:pPr>
        <w:spacing w:after="0" w:line="240" w:lineRule="auto"/>
        <w:rPr>
          <w:rFonts w:ascii="Calibri" w:eastAsia="Times New Roman" w:hAnsi="Calibri" w:cs="Calibri"/>
          <w:bCs/>
          <w:kern w:val="0"/>
          <w14:ligatures w14:val="none"/>
        </w:rPr>
      </w:pPr>
    </w:p>
    <w:p w14:paraId="6D23DA3A" w14:textId="0F04D2F6" w:rsidR="00D868ED" w:rsidRPr="003142A8" w:rsidRDefault="00D868ED" w:rsidP="00D868ED">
      <w:pPr>
        <w:spacing w:after="0" w:line="240" w:lineRule="auto"/>
        <w:rPr>
          <w:rFonts w:ascii="Calibri" w:eastAsia="Times New Roman" w:hAnsi="Calibri" w:cs="Calibri"/>
          <w:bCs/>
          <w:kern w:val="0"/>
          <w14:ligatures w14:val="none"/>
        </w:rPr>
      </w:pPr>
      <w:r w:rsidRPr="003142A8">
        <w:rPr>
          <w:rFonts w:ascii="Calibri" w:eastAsia="Times New Roman" w:hAnsi="Calibri" w:cs="Calibri"/>
          <w:bCs/>
          <w:kern w:val="0"/>
          <w14:ligatures w14:val="none"/>
        </w:rPr>
        <w:t>N/A</w:t>
      </w:r>
    </w:p>
    <w:p w14:paraId="1377DAA9" w14:textId="77777777" w:rsidR="00D868ED" w:rsidRPr="003142A8" w:rsidRDefault="00D868ED" w:rsidP="00D868ED">
      <w:pPr>
        <w:spacing w:after="0" w:line="240" w:lineRule="auto"/>
        <w:rPr>
          <w:rFonts w:ascii="Calibri" w:eastAsia="Times New Roman" w:hAnsi="Calibri" w:cs="Calibri"/>
          <w:bCs/>
          <w:kern w:val="0"/>
          <w14:ligatures w14:val="none"/>
        </w:rPr>
      </w:pPr>
      <w:r w:rsidRPr="003142A8">
        <w:rPr>
          <w:rFonts w:ascii="Calibri" w:eastAsia="Times New Roman" w:hAnsi="Calibri" w:cs="Calibri"/>
          <w:bCs/>
          <w:kern w:val="0"/>
          <w14:ligatures w14:val="none"/>
        </w:rPr>
        <w:tab/>
      </w:r>
      <w:r w:rsidRPr="003142A8">
        <w:rPr>
          <w:rFonts w:ascii="Calibri" w:eastAsia="Times New Roman" w:hAnsi="Calibri" w:cs="Calibri"/>
          <w:bCs/>
          <w:kern w:val="0"/>
          <w14:ligatures w14:val="none"/>
        </w:rPr>
        <w:tab/>
      </w:r>
      <w:r w:rsidRPr="003142A8">
        <w:rPr>
          <w:rFonts w:ascii="Calibri" w:eastAsia="Times New Roman" w:hAnsi="Calibri" w:cs="Calibri"/>
          <w:bCs/>
          <w:kern w:val="0"/>
          <w14:ligatures w14:val="none"/>
        </w:rPr>
        <w:tab/>
      </w:r>
      <w:r w:rsidRPr="003142A8">
        <w:rPr>
          <w:rFonts w:ascii="Calibri" w:eastAsia="Times New Roman" w:hAnsi="Calibri" w:cs="Calibri"/>
          <w:bCs/>
          <w:kern w:val="0"/>
          <w14:ligatures w14:val="none"/>
        </w:rPr>
        <w:tab/>
      </w:r>
      <w:r w:rsidRPr="003142A8">
        <w:rPr>
          <w:rFonts w:ascii="Calibri" w:eastAsia="Times New Roman" w:hAnsi="Calibri" w:cs="Calibri"/>
          <w:bCs/>
          <w:kern w:val="0"/>
          <w14:ligatures w14:val="none"/>
        </w:rPr>
        <w:tab/>
      </w:r>
    </w:p>
    <w:p w14:paraId="780C34F9" w14:textId="77777777" w:rsidR="00D868ED" w:rsidRPr="003142A8" w:rsidRDefault="00D868ED" w:rsidP="00D868ED">
      <w:pPr>
        <w:spacing w:after="0" w:line="240" w:lineRule="auto"/>
        <w:jc w:val="both"/>
        <w:rPr>
          <w:rFonts w:ascii="Calibri" w:eastAsia="Times New Roman" w:hAnsi="Calibri" w:cs="Calibri"/>
          <w:b/>
          <w:bCs/>
          <w:kern w:val="0"/>
          <w:u w:val="single"/>
          <w14:ligatures w14:val="none"/>
        </w:rPr>
      </w:pPr>
      <w:r w:rsidRPr="003142A8">
        <w:rPr>
          <w:rFonts w:ascii="Calibri" w:eastAsia="Times New Roman" w:hAnsi="Calibri" w:cs="Calibri"/>
          <w:b/>
          <w:bCs/>
          <w:kern w:val="0"/>
          <w:u w:val="single"/>
          <w14:ligatures w14:val="none"/>
        </w:rPr>
        <w:t>APPROVAL OF MINUTES</w:t>
      </w:r>
    </w:p>
    <w:p w14:paraId="2D3AF8AC" w14:textId="77777777" w:rsidR="00D868ED" w:rsidRPr="003142A8" w:rsidRDefault="00D868ED" w:rsidP="00D868ED">
      <w:pPr>
        <w:spacing w:after="0" w:line="240" w:lineRule="auto"/>
        <w:rPr>
          <w:rFonts w:ascii="Calibri" w:eastAsia="Times New Roman" w:hAnsi="Calibri" w:cs="Calibri"/>
          <w:bCs/>
          <w:kern w:val="0"/>
          <w14:ligatures w14:val="none"/>
        </w:rPr>
      </w:pPr>
      <w:r w:rsidRPr="003142A8">
        <w:rPr>
          <w:rFonts w:ascii="Calibri" w:eastAsia="Times New Roman" w:hAnsi="Calibri" w:cs="Calibri"/>
          <w:bCs/>
          <w:kern w:val="0"/>
          <w14:ligatures w14:val="none"/>
        </w:rPr>
        <w:t>2026-159</w:t>
      </w:r>
      <w:r w:rsidRPr="003142A8">
        <w:rPr>
          <w:rFonts w:ascii="Calibri" w:eastAsia="Times New Roman" w:hAnsi="Calibri" w:cs="Calibri"/>
          <w:bCs/>
          <w:kern w:val="0"/>
          <w14:ligatures w14:val="none"/>
        </w:rPr>
        <w:tab/>
      </w:r>
      <w:r w:rsidRPr="003142A8">
        <w:rPr>
          <w:rFonts w:ascii="Calibri" w:eastAsia="Times New Roman" w:hAnsi="Calibri" w:cs="Calibri"/>
          <w:bCs/>
          <w:kern w:val="0"/>
          <w14:ligatures w14:val="none"/>
        </w:rPr>
        <w:tab/>
      </w:r>
      <w:r w:rsidRPr="003142A8">
        <w:rPr>
          <w:rFonts w:ascii="Calibri" w:eastAsia="Times New Roman" w:hAnsi="Calibri" w:cs="Calibri"/>
          <w:bCs/>
          <w:kern w:val="0"/>
          <w14:ligatures w14:val="none"/>
        </w:rPr>
        <w:tab/>
      </w:r>
      <w:r w:rsidRPr="003142A8">
        <w:rPr>
          <w:rFonts w:ascii="Calibri" w:eastAsia="Times New Roman" w:hAnsi="Calibri" w:cs="Calibri"/>
          <w:bCs/>
          <w:kern w:val="0"/>
          <w14:ligatures w14:val="none"/>
        </w:rPr>
        <w:tab/>
      </w:r>
    </w:p>
    <w:p w14:paraId="4A62B09B" w14:textId="77777777" w:rsidR="00D868ED" w:rsidRPr="003142A8" w:rsidRDefault="00D868ED" w:rsidP="00D868ED">
      <w:pPr>
        <w:pStyle w:val="NoSpacing"/>
        <w:rPr>
          <w:rFonts w:ascii="Calibri" w:eastAsia="Times New Roman" w:hAnsi="Calibri" w:cs="Calibri"/>
          <w:bCs/>
          <w:kern w:val="0"/>
          <w14:ligatures w14:val="none"/>
        </w:rPr>
      </w:pPr>
      <w:r w:rsidRPr="003142A8">
        <w:rPr>
          <w:rFonts w:ascii="Calibri" w:hAnsi="Calibri" w:cs="Calibri"/>
        </w:rPr>
        <w:t>Moved by Brian Delvecchio</w:t>
      </w:r>
      <w:r w:rsidRPr="003142A8">
        <w:rPr>
          <w:rFonts w:ascii="Calibri" w:eastAsia="Times New Roman" w:hAnsi="Calibri" w:cs="Calibri"/>
          <w:bCs/>
          <w:kern w:val="0"/>
          <w14:ligatures w14:val="none"/>
        </w:rPr>
        <w:tab/>
      </w:r>
      <w:r w:rsidRPr="003142A8">
        <w:rPr>
          <w:rFonts w:ascii="Calibri" w:eastAsia="Times New Roman" w:hAnsi="Calibri" w:cs="Calibri"/>
          <w:bCs/>
          <w:kern w:val="0"/>
          <w14:ligatures w14:val="none"/>
        </w:rPr>
        <w:tab/>
      </w:r>
      <w:r w:rsidRPr="003142A8">
        <w:rPr>
          <w:rFonts w:ascii="Calibri" w:eastAsia="Times New Roman" w:hAnsi="Calibri" w:cs="Calibri"/>
          <w:bCs/>
          <w:kern w:val="0"/>
          <w14:ligatures w14:val="none"/>
        </w:rPr>
        <w:tab/>
      </w:r>
      <w:r w:rsidRPr="003142A8">
        <w:rPr>
          <w:rFonts w:ascii="Calibri" w:eastAsia="Times New Roman" w:hAnsi="Calibri" w:cs="Calibri"/>
          <w:bCs/>
          <w:kern w:val="0"/>
          <w14:ligatures w14:val="none"/>
        </w:rPr>
        <w:tab/>
      </w:r>
      <w:r w:rsidRPr="003142A8">
        <w:rPr>
          <w:rFonts w:ascii="Calibri" w:eastAsia="Times New Roman" w:hAnsi="Calibri" w:cs="Calibri"/>
          <w:bCs/>
          <w:kern w:val="0"/>
          <w14:ligatures w14:val="none"/>
        </w:rPr>
        <w:tab/>
      </w:r>
    </w:p>
    <w:p w14:paraId="471E0725" w14:textId="77777777" w:rsidR="00D868ED" w:rsidRPr="003142A8" w:rsidRDefault="00D868ED" w:rsidP="00D868ED">
      <w:pPr>
        <w:spacing w:after="0" w:line="240" w:lineRule="auto"/>
        <w:rPr>
          <w:rFonts w:ascii="Calibri" w:eastAsia="Times New Roman" w:hAnsi="Calibri" w:cs="Calibri"/>
          <w:bCs/>
          <w:kern w:val="0"/>
          <w14:ligatures w14:val="none"/>
        </w:rPr>
      </w:pPr>
      <w:r w:rsidRPr="003142A8">
        <w:rPr>
          <w:rFonts w:ascii="Calibri" w:eastAsia="Times New Roman" w:hAnsi="Calibri" w:cs="Calibri"/>
          <w:bCs/>
          <w:kern w:val="0"/>
          <w14:ligatures w14:val="none"/>
        </w:rPr>
        <w:t>Seconded by Sarah Brown</w:t>
      </w:r>
    </w:p>
    <w:p w14:paraId="0CAA6A11" w14:textId="77777777" w:rsidR="00497841" w:rsidRPr="003142A8" w:rsidRDefault="00497841" w:rsidP="00D868ED">
      <w:pPr>
        <w:spacing w:after="0" w:line="240" w:lineRule="auto"/>
        <w:rPr>
          <w:rFonts w:ascii="Calibri" w:eastAsia="Times New Roman" w:hAnsi="Calibri" w:cs="Calibri"/>
          <w:bCs/>
          <w:kern w:val="0"/>
          <w14:ligatures w14:val="none"/>
        </w:rPr>
      </w:pPr>
    </w:p>
    <w:p w14:paraId="69B80095" w14:textId="2EC03F52" w:rsidR="00497841" w:rsidRPr="003142A8" w:rsidRDefault="00497841" w:rsidP="00497841">
      <w:pPr>
        <w:pStyle w:val="NoSpacing"/>
        <w:rPr>
          <w:rFonts w:ascii="Calibri" w:hAnsi="Calibri" w:cs="Calibri"/>
        </w:rPr>
      </w:pPr>
      <w:r w:rsidRPr="003142A8">
        <w:rPr>
          <w:rFonts w:ascii="Calibri" w:hAnsi="Calibri" w:cs="Calibri"/>
        </w:rPr>
        <w:t>BE IT RESOLVED THAT the minutes of the Council meetings of July 8</w:t>
      </w:r>
      <w:r w:rsidR="002B4273">
        <w:rPr>
          <w:rFonts w:ascii="Calibri" w:hAnsi="Calibri" w:cs="Calibri"/>
        </w:rPr>
        <w:t xml:space="preserve"> and Lion’s Club meeting of July 9</w:t>
      </w:r>
      <w:r w:rsidR="002B4273" w:rsidRPr="002B4273">
        <w:rPr>
          <w:rFonts w:ascii="Calibri" w:hAnsi="Calibri" w:cs="Calibri"/>
          <w:vertAlign w:val="superscript"/>
        </w:rPr>
        <w:t>th</w:t>
      </w:r>
      <w:r w:rsidR="002B4273">
        <w:rPr>
          <w:rFonts w:ascii="Calibri" w:hAnsi="Calibri" w:cs="Calibri"/>
        </w:rPr>
        <w:t xml:space="preserve"> </w:t>
      </w:r>
      <w:r w:rsidRPr="003142A8">
        <w:rPr>
          <w:rFonts w:ascii="Calibri" w:hAnsi="Calibri" w:cs="Calibri"/>
        </w:rPr>
        <w:t xml:space="preserve"> 2026 be adopted as presented.</w:t>
      </w:r>
      <w:r w:rsidRPr="003142A8">
        <w:rPr>
          <w:rFonts w:ascii="Calibri" w:hAnsi="Calibri" w:cs="Calibri"/>
        </w:rPr>
        <w:tab/>
      </w:r>
    </w:p>
    <w:p w14:paraId="13CFA49A" w14:textId="4C8AC502" w:rsidR="00497841" w:rsidRPr="003142A8" w:rsidRDefault="00497841" w:rsidP="00497841">
      <w:pPr>
        <w:pStyle w:val="NoSpacing"/>
        <w:rPr>
          <w:rFonts w:ascii="Calibri" w:hAnsi="Calibri" w:cs="Calibri"/>
        </w:rPr>
      </w:pPr>
      <w:r w:rsidRPr="003142A8">
        <w:rPr>
          <w:rFonts w:ascii="Calibri" w:hAnsi="Calibri" w:cs="Calibri"/>
        </w:rPr>
        <w:t>CARRIED</w:t>
      </w:r>
    </w:p>
    <w:p w14:paraId="0B8070B0" w14:textId="31B1DE63" w:rsidR="00497841" w:rsidRPr="003142A8" w:rsidRDefault="00497841" w:rsidP="00497841">
      <w:pPr>
        <w:spacing w:line="276" w:lineRule="auto"/>
        <w:rPr>
          <w:rFonts w:ascii="Calibri" w:eastAsia="Times New Roman" w:hAnsi="Calibri" w:cs="Calibri"/>
          <w:bCs/>
          <w:kern w:val="0"/>
          <w14:ligatures w14:val="none"/>
        </w:rPr>
      </w:pPr>
      <w:r w:rsidRPr="003142A8">
        <w:rPr>
          <w:rFonts w:ascii="Calibri" w:eastAsia="Aptos" w:hAnsi="Calibri" w:cs="Calibri"/>
        </w:rPr>
        <w:tab/>
      </w:r>
      <w:r w:rsidRPr="003142A8">
        <w:rPr>
          <w:rFonts w:ascii="Calibri" w:eastAsia="Aptos" w:hAnsi="Calibri" w:cs="Calibri"/>
        </w:rPr>
        <w:tab/>
      </w:r>
      <w:r w:rsidRPr="003142A8">
        <w:rPr>
          <w:rFonts w:ascii="Calibri" w:eastAsia="Aptos" w:hAnsi="Calibri" w:cs="Calibri"/>
        </w:rPr>
        <w:tab/>
      </w:r>
      <w:r w:rsidRPr="003142A8">
        <w:rPr>
          <w:rFonts w:ascii="Calibri" w:eastAsia="Aptos" w:hAnsi="Calibri" w:cs="Calibri"/>
        </w:rPr>
        <w:tab/>
      </w:r>
      <w:r w:rsidRPr="003142A8">
        <w:rPr>
          <w:rFonts w:ascii="Calibri" w:eastAsia="Aptos" w:hAnsi="Calibri" w:cs="Calibri"/>
        </w:rPr>
        <w:tab/>
      </w:r>
      <w:r w:rsidRPr="003142A8">
        <w:rPr>
          <w:rFonts w:ascii="Calibri" w:eastAsia="Aptos" w:hAnsi="Calibri" w:cs="Calibri"/>
        </w:rPr>
        <w:tab/>
      </w:r>
      <w:r w:rsidRPr="003142A8">
        <w:rPr>
          <w:rFonts w:ascii="Calibri" w:eastAsia="Aptos" w:hAnsi="Calibri" w:cs="Calibri"/>
        </w:rPr>
        <w:tab/>
      </w:r>
      <w:r w:rsidRPr="003142A8">
        <w:rPr>
          <w:rFonts w:ascii="Calibri" w:eastAsia="Aptos" w:hAnsi="Calibri" w:cs="Calibri"/>
        </w:rPr>
        <w:tab/>
      </w:r>
    </w:p>
    <w:p w14:paraId="6073FF43" w14:textId="77777777" w:rsidR="00D868ED" w:rsidRPr="003142A8" w:rsidRDefault="00D868ED" w:rsidP="00D868ED">
      <w:pPr>
        <w:spacing w:after="0" w:line="240" w:lineRule="auto"/>
        <w:rPr>
          <w:rFonts w:ascii="Calibri" w:eastAsia="Times New Roman" w:hAnsi="Calibri" w:cs="Calibri"/>
          <w:b/>
          <w:kern w:val="0"/>
          <w:u w:val="single"/>
          <w14:ligatures w14:val="none"/>
        </w:rPr>
      </w:pPr>
      <w:r w:rsidRPr="003142A8">
        <w:rPr>
          <w:rFonts w:ascii="Calibri" w:eastAsia="Times New Roman" w:hAnsi="Calibri" w:cs="Calibri"/>
          <w:b/>
          <w:kern w:val="0"/>
          <w:u w:val="single"/>
          <w14:ligatures w14:val="none"/>
        </w:rPr>
        <w:t>VOUCHER</w:t>
      </w:r>
    </w:p>
    <w:p w14:paraId="5D14A308" w14:textId="77777777" w:rsidR="00D868ED" w:rsidRPr="003142A8" w:rsidRDefault="00D868ED" w:rsidP="00D868ED">
      <w:pPr>
        <w:spacing w:after="0" w:line="240" w:lineRule="auto"/>
        <w:rPr>
          <w:rFonts w:ascii="Calibri" w:eastAsia="Times New Roman" w:hAnsi="Calibri" w:cs="Calibri"/>
          <w:bCs/>
          <w:kern w:val="0"/>
          <w14:ligatures w14:val="none"/>
        </w:rPr>
      </w:pPr>
    </w:p>
    <w:p w14:paraId="44DB9123" w14:textId="77777777" w:rsidR="00497841" w:rsidRPr="003142A8" w:rsidRDefault="00D868ED" w:rsidP="00D868ED">
      <w:pPr>
        <w:spacing w:after="0" w:line="240" w:lineRule="auto"/>
        <w:ind w:left="3525" w:hanging="3525"/>
        <w:rPr>
          <w:rFonts w:ascii="Calibri" w:eastAsia="Times New Roman" w:hAnsi="Calibri" w:cs="Calibri"/>
          <w:bCs/>
          <w:kern w:val="0"/>
          <w14:ligatures w14:val="none"/>
        </w:rPr>
      </w:pPr>
      <w:r w:rsidRPr="003142A8">
        <w:rPr>
          <w:rFonts w:ascii="Calibri" w:eastAsia="Times New Roman" w:hAnsi="Calibri" w:cs="Calibri"/>
          <w:bCs/>
          <w:kern w:val="0"/>
          <w14:ligatures w14:val="none"/>
        </w:rPr>
        <w:t>2026</w:t>
      </w:r>
      <w:r w:rsidR="00497841" w:rsidRPr="003142A8">
        <w:rPr>
          <w:rFonts w:ascii="Calibri" w:eastAsia="Times New Roman" w:hAnsi="Calibri" w:cs="Calibri"/>
          <w:bCs/>
          <w:kern w:val="0"/>
          <w14:ligatures w14:val="none"/>
        </w:rPr>
        <w:t xml:space="preserve"> 160</w:t>
      </w:r>
      <w:r w:rsidRPr="003142A8">
        <w:rPr>
          <w:rFonts w:ascii="Calibri" w:eastAsia="Times New Roman" w:hAnsi="Calibri" w:cs="Calibri"/>
          <w:bCs/>
          <w:kern w:val="0"/>
          <w14:ligatures w14:val="none"/>
        </w:rPr>
        <w:tab/>
      </w:r>
    </w:p>
    <w:p w14:paraId="7BBF5952" w14:textId="6ACE0B0A" w:rsidR="00D868ED" w:rsidRPr="003142A8" w:rsidRDefault="00D868ED" w:rsidP="00D868ED">
      <w:pPr>
        <w:spacing w:after="0" w:line="240" w:lineRule="auto"/>
        <w:ind w:left="3525" w:hanging="3525"/>
        <w:rPr>
          <w:rFonts w:ascii="Calibri" w:eastAsia="Times New Roman" w:hAnsi="Calibri" w:cs="Calibri"/>
          <w:bCs/>
          <w:kern w:val="0"/>
          <w14:ligatures w14:val="none"/>
        </w:rPr>
      </w:pPr>
      <w:r w:rsidRPr="003142A8">
        <w:rPr>
          <w:rFonts w:ascii="Calibri" w:eastAsia="Times New Roman" w:hAnsi="Calibri" w:cs="Calibri"/>
          <w:bCs/>
          <w:kern w:val="0"/>
          <w14:ligatures w14:val="none"/>
        </w:rPr>
        <w:t xml:space="preserve">Moved by </w:t>
      </w:r>
      <w:r w:rsidR="00497841" w:rsidRPr="003142A8">
        <w:rPr>
          <w:rFonts w:ascii="Calibri" w:eastAsia="Times New Roman" w:hAnsi="Calibri" w:cs="Calibri"/>
          <w:bCs/>
          <w:kern w:val="0"/>
          <w14:ligatures w14:val="none"/>
        </w:rPr>
        <w:t>Sally Cohen</w:t>
      </w:r>
      <w:r w:rsidRPr="003142A8">
        <w:rPr>
          <w:rFonts w:ascii="Calibri" w:eastAsia="Times New Roman" w:hAnsi="Calibri" w:cs="Calibri"/>
          <w:bCs/>
          <w:kern w:val="0"/>
          <w14:ligatures w14:val="none"/>
        </w:rPr>
        <w:tab/>
        <w:t xml:space="preserve">         </w:t>
      </w:r>
    </w:p>
    <w:p w14:paraId="76D2A2CF" w14:textId="53C21AA6" w:rsidR="00D868ED" w:rsidRPr="003142A8" w:rsidRDefault="00D868ED" w:rsidP="00497841">
      <w:pPr>
        <w:spacing w:after="0" w:line="240" w:lineRule="auto"/>
        <w:rPr>
          <w:rFonts w:ascii="Calibri" w:eastAsia="Times New Roman" w:hAnsi="Calibri" w:cs="Calibri"/>
          <w:bCs/>
          <w:kern w:val="0"/>
          <w14:ligatures w14:val="none"/>
        </w:rPr>
      </w:pPr>
      <w:r w:rsidRPr="003142A8">
        <w:rPr>
          <w:rFonts w:ascii="Calibri" w:eastAsia="Times New Roman" w:hAnsi="Calibri" w:cs="Calibri"/>
          <w:bCs/>
          <w:kern w:val="0"/>
          <w14:ligatures w14:val="none"/>
        </w:rPr>
        <w:t xml:space="preserve">Seconded by </w:t>
      </w:r>
      <w:r w:rsidR="00497841" w:rsidRPr="003142A8">
        <w:rPr>
          <w:rFonts w:ascii="Calibri" w:eastAsia="Times New Roman" w:hAnsi="Calibri" w:cs="Calibri"/>
          <w:bCs/>
          <w:kern w:val="0"/>
          <w14:ligatures w14:val="none"/>
        </w:rPr>
        <w:t>Sarah Brown</w:t>
      </w:r>
    </w:p>
    <w:p w14:paraId="695E3F30" w14:textId="77777777" w:rsidR="00497841" w:rsidRPr="003142A8" w:rsidRDefault="00497841" w:rsidP="00497841">
      <w:pPr>
        <w:spacing w:after="0" w:line="240" w:lineRule="auto"/>
        <w:rPr>
          <w:rFonts w:ascii="Calibri" w:eastAsia="Times New Roman" w:hAnsi="Calibri" w:cs="Calibri"/>
          <w:bCs/>
          <w:kern w:val="0"/>
          <w14:ligatures w14:val="none"/>
        </w:rPr>
      </w:pPr>
    </w:p>
    <w:p w14:paraId="1A3757C3" w14:textId="77777777" w:rsidR="008B0B03" w:rsidRDefault="00497841" w:rsidP="00497841">
      <w:pPr>
        <w:pBdr>
          <w:bottom w:val="single" w:sz="12" w:space="1" w:color="auto"/>
        </w:pBdr>
        <w:spacing w:line="276" w:lineRule="auto"/>
        <w:rPr>
          <w:rFonts w:ascii="Calibri" w:eastAsia="Aptos" w:hAnsi="Calibri" w:cs="Calibri"/>
        </w:rPr>
      </w:pPr>
      <w:r w:rsidRPr="003142A8">
        <w:rPr>
          <w:rFonts w:ascii="Calibri" w:eastAsia="Aptos" w:hAnsi="Calibri" w:cs="Calibri"/>
        </w:rPr>
        <w:t xml:space="preserve">BE IT RESOLVED THAT the Council approve Village of Hilton Beach Voucher 2026.07 in the amount of $144,506.30 . (wages -$26,228.00,  ATS alarm-$45.17, Shane Alexander-$870.00, Algoma Power - $5189.86, Island Arboriculture-$282.50, Abell Pest Control-$442.29, Kentvale-$1,242.33,  Bell-$897.02, Island Clippings-$339.00, Sally Cohen-$1,509.67 (re-imbursement), </w:t>
      </w:r>
    </w:p>
    <w:p w14:paraId="0B942567" w14:textId="0ECF11E7" w:rsidR="008B0B03" w:rsidRPr="008B0B03" w:rsidRDefault="008B0B03" w:rsidP="00497841">
      <w:pPr>
        <w:pBdr>
          <w:bottom w:val="single" w:sz="12" w:space="1" w:color="auto"/>
        </w:pBdr>
        <w:spacing w:line="276" w:lineRule="auto"/>
        <w:rPr>
          <w:rFonts w:ascii="Calibri" w:eastAsia="Aptos" w:hAnsi="Calibri" w:cs="Calibri"/>
          <w:b/>
          <w:bCs/>
          <w:u w:val="single"/>
        </w:rPr>
      </w:pPr>
      <w:r>
        <w:rPr>
          <w:rFonts w:ascii="Calibri" w:eastAsia="Aptos" w:hAnsi="Calibri" w:cs="Calibri"/>
          <w:b/>
          <w:bCs/>
          <w:u w:val="single"/>
        </w:rPr>
        <w:lastRenderedPageBreak/>
        <w:t>Page 2</w:t>
      </w:r>
      <w:r>
        <w:rPr>
          <w:rFonts w:ascii="Calibri" w:eastAsia="Aptos" w:hAnsi="Calibri" w:cs="Calibri"/>
          <w:b/>
          <w:bCs/>
          <w:u w:val="single"/>
        </w:rPr>
        <w:tab/>
      </w:r>
      <w:r>
        <w:rPr>
          <w:rFonts w:ascii="Calibri" w:eastAsia="Aptos" w:hAnsi="Calibri" w:cs="Calibri"/>
          <w:b/>
          <w:bCs/>
          <w:u w:val="single"/>
        </w:rPr>
        <w:tab/>
      </w:r>
      <w:r>
        <w:rPr>
          <w:rFonts w:ascii="Calibri" w:eastAsia="Aptos" w:hAnsi="Calibri" w:cs="Calibri"/>
          <w:b/>
          <w:bCs/>
          <w:u w:val="single"/>
        </w:rPr>
        <w:tab/>
      </w:r>
      <w:r>
        <w:rPr>
          <w:rFonts w:ascii="Calibri" w:eastAsia="Aptos" w:hAnsi="Calibri" w:cs="Calibri"/>
          <w:b/>
          <w:bCs/>
          <w:u w:val="single"/>
        </w:rPr>
        <w:tab/>
      </w:r>
      <w:r>
        <w:rPr>
          <w:rFonts w:ascii="Calibri" w:eastAsia="Aptos" w:hAnsi="Calibri" w:cs="Calibri"/>
          <w:b/>
          <w:bCs/>
          <w:u w:val="single"/>
        </w:rPr>
        <w:tab/>
        <w:t xml:space="preserve">           Minutes</w:t>
      </w:r>
      <w:r>
        <w:rPr>
          <w:rFonts w:ascii="Calibri" w:eastAsia="Aptos" w:hAnsi="Calibri" w:cs="Calibri"/>
          <w:b/>
          <w:bCs/>
          <w:u w:val="single"/>
        </w:rPr>
        <w:tab/>
      </w:r>
      <w:r>
        <w:rPr>
          <w:rFonts w:ascii="Calibri" w:eastAsia="Aptos" w:hAnsi="Calibri" w:cs="Calibri"/>
          <w:b/>
          <w:bCs/>
          <w:u w:val="single"/>
        </w:rPr>
        <w:tab/>
      </w:r>
      <w:r>
        <w:rPr>
          <w:rFonts w:ascii="Calibri" w:eastAsia="Aptos" w:hAnsi="Calibri" w:cs="Calibri"/>
          <w:b/>
          <w:bCs/>
          <w:u w:val="single"/>
        </w:rPr>
        <w:tab/>
      </w:r>
      <w:r>
        <w:rPr>
          <w:rFonts w:ascii="Calibri" w:eastAsia="Aptos" w:hAnsi="Calibri" w:cs="Calibri"/>
          <w:b/>
          <w:bCs/>
          <w:u w:val="single"/>
        </w:rPr>
        <w:tab/>
        <w:t xml:space="preserve">August 26, 2026 </w:t>
      </w:r>
    </w:p>
    <w:p w14:paraId="3555C0F9" w14:textId="582E843E" w:rsidR="00497841" w:rsidRPr="003142A8" w:rsidRDefault="00497841" w:rsidP="00497841">
      <w:pPr>
        <w:pBdr>
          <w:bottom w:val="single" w:sz="12" w:space="1" w:color="auto"/>
        </w:pBdr>
        <w:spacing w:line="276" w:lineRule="auto"/>
        <w:rPr>
          <w:rFonts w:ascii="Calibri" w:eastAsia="Aptos" w:hAnsi="Calibri" w:cs="Calibri"/>
        </w:rPr>
      </w:pPr>
      <w:r w:rsidRPr="003142A8">
        <w:rPr>
          <w:rFonts w:ascii="Calibri" w:eastAsia="Aptos" w:hAnsi="Calibri" w:cs="Calibri"/>
        </w:rPr>
        <w:t>EncompassIT-$1,977.11,  McDougall Energy-$1,343.38,  Cory Lobsinger-$1,431.01, Cash Event Float-1,950.00,  Lajoie Bros. -$34,551.75, Reliable Maintenance-$157.12, S&amp;T-$326.59, Township of St. Joseph-$78.81, All Star Trophies-$146.84, Algoma Office Equipment-$143.87, Mogul Power-$456.08, Ministry of Finance-$4,617.00, Duncan Fremlin - $4,520.00, Scott Kennedy-$452.00, Sault Pipe Band-$1,000.00, Navy League of Canada-$500.00,  Bruni’s Fine Food-$825.00, BDO-$13,541.94, NEO Industrial-$1,959.42, Ibbitson Enterprises-$1,356.00, DownbeatLive Inc. -$164.76, ADSAB-$7,471.83,  Hilton Union Public Library0$10,826.70, OCWA-$11,239.59,  Penisula-$499.22, VISA – Library-$309.52, Public Works Truck oil change-$187.08, Public Works - $48.99, Community Night -$1,790.00, Car Show-$1,013.05,  Facebook – concert-$178.54,  Canada Post-$19.47, Adobe-$29.37, Starlink-$169.50, Black Bear - $264.89.</w:t>
      </w:r>
    </w:p>
    <w:p w14:paraId="11FC12DB" w14:textId="35FDF985" w:rsidR="00497841" w:rsidRPr="003142A8" w:rsidRDefault="00497841" w:rsidP="00497841">
      <w:pPr>
        <w:pBdr>
          <w:bottom w:val="single" w:sz="12" w:space="1" w:color="auto"/>
        </w:pBdr>
        <w:spacing w:line="276" w:lineRule="auto"/>
        <w:rPr>
          <w:rFonts w:ascii="Calibri" w:eastAsia="Aptos" w:hAnsi="Calibri" w:cs="Calibri"/>
        </w:rPr>
      </w:pPr>
      <w:r w:rsidRPr="003142A8">
        <w:rPr>
          <w:rFonts w:ascii="Calibri" w:eastAsia="Aptos" w:hAnsi="Calibri" w:cs="Calibri"/>
        </w:rPr>
        <w:t>CARRIED</w:t>
      </w:r>
    </w:p>
    <w:p w14:paraId="755B2E41" w14:textId="77777777" w:rsidR="00497841" w:rsidRPr="003142A8" w:rsidRDefault="00497841" w:rsidP="00497841">
      <w:pPr>
        <w:pBdr>
          <w:bottom w:val="single" w:sz="12" w:space="1" w:color="auto"/>
        </w:pBdr>
        <w:spacing w:line="276" w:lineRule="auto"/>
        <w:rPr>
          <w:rFonts w:ascii="Calibri" w:eastAsia="Aptos" w:hAnsi="Calibri" w:cs="Calibri"/>
        </w:rPr>
      </w:pPr>
    </w:p>
    <w:p w14:paraId="07B97639" w14:textId="77777777" w:rsidR="00497841" w:rsidRPr="003142A8" w:rsidRDefault="00497841" w:rsidP="00D868ED">
      <w:pPr>
        <w:pStyle w:val="NoSpacing"/>
        <w:rPr>
          <w:rFonts w:ascii="Calibri" w:hAnsi="Calibri" w:cs="Calibri"/>
        </w:rPr>
      </w:pPr>
      <w:bookmarkStart w:id="1" w:name="_Hlk164435315"/>
      <w:r w:rsidRPr="003142A8">
        <w:rPr>
          <w:rFonts w:ascii="Calibri" w:hAnsi="Calibri" w:cs="Calibri"/>
        </w:rPr>
        <w:t>2</w:t>
      </w:r>
      <w:r w:rsidR="00D868ED" w:rsidRPr="003142A8">
        <w:rPr>
          <w:rFonts w:ascii="Calibri" w:hAnsi="Calibri" w:cs="Calibri"/>
        </w:rPr>
        <w:t>026-1</w:t>
      </w:r>
      <w:r w:rsidRPr="003142A8">
        <w:rPr>
          <w:rFonts w:ascii="Calibri" w:hAnsi="Calibri" w:cs="Calibri"/>
        </w:rPr>
        <w:t>61</w:t>
      </w:r>
      <w:r w:rsidR="00D868ED" w:rsidRPr="003142A8">
        <w:rPr>
          <w:rFonts w:ascii="Calibri" w:hAnsi="Calibri" w:cs="Calibri"/>
        </w:rPr>
        <w:tab/>
      </w:r>
      <w:r w:rsidR="00D868ED" w:rsidRPr="003142A8">
        <w:rPr>
          <w:rFonts w:ascii="Calibri" w:hAnsi="Calibri" w:cs="Calibri"/>
        </w:rPr>
        <w:tab/>
      </w:r>
      <w:r w:rsidR="00D868ED" w:rsidRPr="003142A8">
        <w:rPr>
          <w:rFonts w:ascii="Calibri" w:hAnsi="Calibri" w:cs="Calibri"/>
        </w:rPr>
        <w:tab/>
      </w:r>
      <w:r w:rsidR="00D868ED" w:rsidRPr="003142A8">
        <w:rPr>
          <w:rFonts w:ascii="Calibri" w:hAnsi="Calibri" w:cs="Calibri"/>
        </w:rPr>
        <w:tab/>
      </w:r>
    </w:p>
    <w:p w14:paraId="55EA402E" w14:textId="3CE1579E" w:rsidR="00D868ED" w:rsidRPr="003142A8" w:rsidRDefault="00497841" w:rsidP="00D868ED">
      <w:pPr>
        <w:pStyle w:val="NoSpacing"/>
        <w:rPr>
          <w:rFonts w:ascii="Calibri" w:hAnsi="Calibri" w:cs="Calibri"/>
        </w:rPr>
      </w:pPr>
      <w:r w:rsidRPr="003142A8">
        <w:rPr>
          <w:rFonts w:ascii="Calibri" w:hAnsi="Calibri" w:cs="Calibri"/>
        </w:rPr>
        <w:t>M</w:t>
      </w:r>
      <w:r w:rsidR="00D868ED" w:rsidRPr="003142A8">
        <w:rPr>
          <w:rFonts w:ascii="Calibri" w:hAnsi="Calibri" w:cs="Calibri"/>
        </w:rPr>
        <w:t xml:space="preserve">oved  by </w:t>
      </w:r>
      <w:r w:rsidRPr="003142A8">
        <w:rPr>
          <w:rFonts w:ascii="Calibri" w:hAnsi="Calibri" w:cs="Calibri"/>
        </w:rPr>
        <w:t>Kelly Rathwell</w:t>
      </w:r>
    </w:p>
    <w:p w14:paraId="16AD0153" w14:textId="17D0F6A0" w:rsidR="00D868ED" w:rsidRPr="003142A8" w:rsidRDefault="00D868ED" w:rsidP="00D868ED">
      <w:pPr>
        <w:pStyle w:val="NoSpacing"/>
        <w:rPr>
          <w:rFonts w:ascii="Calibri" w:hAnsi="Calibri" w:cs="Calibri"/>
        </w:rPr>
      </w:pPr>
      <w:r w:rsidRPr="003142A8">
        <w:rPr>
          <w:rFonts w:ascii="Calibri" w:hAnsi="Calibri" w:cs="Calibri"/>
        </w:rPr>
        <w:t xml:space="preserve">Seconded by </w:t>
      </w:r>
      <w:r w:rsidR="00497841" w:rsidRPr="003142A8">
        <w:rPr>
          <w:rFonts w:ascii="Calibri" w:hAnsi="Calibri" w:cs="Calibri"/>
        </w:rPr>
        <w:t>Brian Delvecchio</w:t>
      </w:r>
    </w:p>
    <w:p w14:paraId="57EF2BD2" w14:textId="77777777" w:rsidR="00497841" w:rsidRPr="003142A8" w:rsidRDefault="00497841" w:rsidP="00D868ED">
      <w:pPr>
        <w:pStyle w:val="NoSpacing"/>
        <w:rPr>
          <w:rFonts w:ascii="Calibri" w:hAnsi="Calibri" w:cs="Calibri"/>
        </w:rPr>
      </w:pPr>
    </w:p>
    <w:p w14:paraId="571A5DC1" w14:textId="3936A13A" w:rsidR="00497841" w:rsidRPr="003142A8" w:rsidRDefault="00497841" w:rsidP="00497841">
      <w:pPr>
        <w:pStyle w:val="NoSpacing"/>
        <w:rPr>
          <w:rFonts w:ascii="Calibri" w:hAnsi="Calibri" w:cs="Calibri"/>
        </w:rPr>
      </w:pPr>
      <w:r w:rsidRPr="003142A8">
        <w:rPr>
          <w:rFonts w:ascii="Calibri" w:hAnsi="Calibri" w:cs="Calibri"/>
        </w:rPr>
        <w:t>BE IT RESOLVED THAT Council approves Marina Voucher 2026-07 in the amount of $32,440.97 (Algoma Power-$198.86, Bell-$196.91, Reliable Maintenance Products-$213.63, North Channel Marine-$8,394.90, Store Products-$161.02, McDougall Energy-$9.301.65, Lyons Timbermart-$325.10, NPCI Group-$1,243.00, Technical Standards and Safety Authoritiy-$595.00, Amazon-$8.92, wages-$11,801.98.</w:t>
      </w:r>
    </w:p>
    <w:p w14:paraId="0401430B" w14:textId="3BF6F720" w:rsidR="00497841" w:rsidRPr="003142A8" w:rsidRDefault="00497841" w:rsidP="00497841">
      <w:pPr>
        <w:pStyle w:val="NoSpacing"/>
        <w:rPr>
          <w:rFonts w:ascii="Calibri" w:hAnsi="Calibri" w:cs="Calibri"/>
        </w:rPr>
      </w:pPr>
      <w:r w:rsidRPr="003142A8">
        <w:rPr>
          <w:rFonts w:ascii="Calibri" w:hAnsi="Calibri" w:cs="Calibri"/>
        </w:rPr>
        <w:t>CARRIED</w:t>
      </w:r>
    </w:p>
    <w:p w14:paraId="0359FB8B" w14:textId="0C7353E1" w:rsidR="00D868ED" w:rsidRPr="003142A8" w:rsidRDefault="00D868ED" w:rsidP="00D868ED">
      <w:pPr>
        <w:spacing w:line="276" w:lineRule="auto"/>
        <w:rPr>
          <w:rFonts w:ascii="Calibri" w:eastAsia="Aptos" w:hAnsi="Calibri" w:cs="Calibri"/>
        </w:rPr>
      </w:pPr>
      <w:r w:rsidRPr="003142A8">
        <w:rPr>
          <w:rFonts w:ascii="Calibri" w:eastAsia="Aptos" w:hAnsi="Calibri" w:cs="Calibri"/>
        </w:rPr>
        <w:tab/>
      </w:r>
      <w:r w:rsidRPr="003142A8">
        <w:rPr>
          <w:rFonts w:ascii="Calibri" w:eastAsia="Aptos" w:hAnsi="Calibri" w:cs="Calibri"/>
        </w:rPr>
        <w:tab/>
      </w:r>
      <w:r w:rsidRPr="003142A8">
        <w:rPr>
          <w:rFonts w:ascii="Calibri" w:eastAsia="Aptos" w:hAnsi="Calibri" w:cs="Calibri"/>
        </w:rPr>
        <w:tab/>
      </w:r>
    </w:p>
    <w:p w14:paraId="2E13B4F3" w14:textId="77777777" w:rsidR="00D868ED" w:rsidRPr="003142A8" w:rsidRDefault="00D868ED" w:rsidP="00D868ED">
      <w:pPr>
        <w:spacing w:line="276" w:lineRule="auto"/>
        <w:rPr>
          <w:rFonts w:ascii="Calibri" w:eastAsia="Aptos" w:hAnsi="Calibri" w:cs="Calibri"/>
          <w:kern w:val="0"/>
          <w14:ligatures w14:val="none"/>
        </w:rPr>
      </w:pPr>
      <w:r w:rsidRPr="003142A8">
        <w:rPr>
          <w:rFonts w:ascii="Calibri" w:eastAsia="Aptos" w:hAnsi="Calibri" w:cs="Calibri"/>
          <w:kern w:val="0"/>
          <w14:ligatures w14:val="none"/>
        </w:rPr>
        <w:t>The Clerk’s Report was presented.</w:t>
      </w:r>
    </w:p>
    <w:p w14:paraId="3096F265" w14:textId="359000B8" w:rsidR="00D868ED" w:rsidRPr="003142A8" w:rsidRDefault="009A3B42" w:rsidP="009A3B42">
      <w:pPr>
        <w:spacing w:line="276" w:lineRule="auto"/>
        <w:contextualSpacing/>
        <w:rPr>
          <w:rFonts w:ascii="Calibri" w:eastAsia="Aptos" w:hAnsi="Calibri" w:cs="Calibri"/>
          <w:kern w:val="0"/>
          <w14:ligatures w14:val="none"/>
        </w:rPr>
      </w:pPr>
      <w:r w:rsidRPr="003142A8">
        <w:rPr>
          <w:rFonts w:ascii="Calibri" w:eastAsia="Aptos" w:hAnsi="Calibri" w:cs="Calibri"/>
          <w:kern w:val="0"/>
          <w14:ligatures w14:val="none"/>
        </w:rPr>
        <w:t xml:space="preserve">The Matthews Memorial Hospital Association </w:t>
      </w:r>
      <w:r w:rsidR="00AB796D">
        <w:rPr>
          <w:rFonts w:ascii="Calibri" w:eastAsia="Aptos" w:hAnsi="Calibri" w:cs="Calibri"/>
          <w:kern w:val="0"/>
          <w14:ligatures w14:val="none"/>
        </w:rPr>
        <w:t>had bad weather at their</w:t>
      </w:r>
      <w:r w:rsidR="008C614F">
        <w:rPr>
          <w:rFonts w:ascii="Calibri" w:eastAsia="Aptos" w:hAnsi="Calibri" w:cs="Calibri"/>
          <w:kern w:val="0"/>
          <w14:ligatures w14:val="none"/>
        </w:rPr>
        <w:t xml:space="preserve"> Richards Landing</w:t>
      </w:r>
      <w:r w:rsidR="00AB796D">
        <w:rPr>
          <w:rFonts w:ascii="Calibri" w:eastAsia="Aptos" w:hAnsi="Calibri" w:cs="Calibri"/>
          <w:kern w:val="0"/>
          <w14:ligatures w14:val="none"/>
        </w:rPr>
        <w:t xml:space="preserve"> Community night, so they</w:t>
      </w:r>
      <w:r w:rsidR="008C614F">
        <w:rPr>
          <w:rFonts w:ascii="Calibri" w:eastAsia="Aptos" w:hAnsi="Calibri" w:cs="Calibri"/>
          <w:kern w:val="0"/>
          <w14:ligatures w14:val="none"/>
        </w:rPr>
        <w:t xml:space="preserve"> </w:t>
      </w:r>
      <w:r w:rsidRPr="003142A8">
        <w:rPr>
          <w:rFonts w:ascii="Calibri" w:eastAsia="Aptos" w:hAnsi="Calibri" w:cs="Calibri"/>
          <w:kern w:val="0"/>
          <w14:ligatures w14:val="none"/>
        </w:rPr>
        <w:t xml:space="preserve">brought their </w:t>
      </w:r>
      <w:r w:rsidR="0055243D">
        <w:rPr>
          <w:rFonts w:ascii="Calibri" w:eastAsia="Aptos" w:hAnsi="Calibri" w:cs="Calibri"/>
          <w:kern w:val="0"/>
          <w14:ligatures w14:val="none"/>
        </w:rPr>
        <w:t>unsold</w:t>
      </w:r>
      <w:r w:rsidRPr="003142A8">
        <w:rPr>
          <w:rFonts w:ascii="Calibri" w:eastAsia="Aptos" w:hAnsi="Calibri" w:cs="Calibri"/>
          <w:kern w:val="0"/>
          <w14:ligatures w14:val="none"/>
        </w:rPr>
        <w:t xml:space="preserve"> </w:t>
      </w:r>
      <w:r w:rsidR="00AB796D" w:rsidRPr="003142A8">
        <w:rPr>
          <w:rFonts w:ascii="Calibri" w:eastAsia="Aptos" w:hAnsi="Calibri" w:cs="Calibri"/>
          <w:kern w:val="0"/>
          <w14:ligatures w14:val="none"/>
        </w:rPr>
        <w:t>pie</w:t>
      </w:r>
      <w:r w:rsidR="00AB796D">
        <w:rPr>
          <w:rFonts w:ascii="Calibri" w:eastAsia="Aptos" w:hAnsi="Calibri" w:cs="Calibri"/>
          <w:kern w:val="0"/>
          <w14:ligatures w14:val="none"/>
        </w:rPr>
        <w:t xml:space="preserve"> </w:t>
      </w:r>
      <w:r w:rsidRPr="003142A8">
        <w:rPr>
          <w:rFonts w:ascii="Calibri" w:eastAsia="Aptos" w:hAnsi="Calibri" w:cs="Calibri"/>
          <w:kern w:val="0"/>
          <w14:ligatures w14:val="none"/>
        </w:rPr>
        <w:t xml:space="preserve"> to</w:t>
      </w:r>
      <w:r w:rsidR="00C35B20">
        <w:rPr>
          <w:rFonts w:ascii="Calibri" w:eastAsia="Aptos" w:hAnsi="Calibri" w:cs="Calibri"/>
          <w:kern w:val="0"/>
          <w14:ligatures w14:val="none"/>
        </w:rPr>
        <w:t xml:space="preserve"> Hilton Beach’s Community Night </w:t>
      </w:r>
      <w:r w:rsidRPr="003142A8">
        <w:rPr>
          <w:rFonts w:ascii="Calibri" w:eastAsia="Aptos" w:hAnsi="Calibri" w:cs="Calibri"/>
          <w:kern w:val="0"/>
          <w14:ligatures w14:val="none"/>
        </w:rPr>
        <w:t xml:space="preserve"> the next day to be sold</w:t>
      </w:r>
      <w:r w:rsidR="00C35B20">
        <w:rPr>
          <w:rFonts w:ascii="Calibri" w:eastAsia="Aptos" w:hAnsi="Calibri" w:cs="Calibri"/>
          <w:kern w:val="0"/>
          <w14:ligatures w14:val="none"/>
        </w:rPr>
        <w:t>.</w:t>
      </w:r>
    </w:p>
    <w:p w14:paraId="086C5880" w14:textId="367EE588" w:rsidR="009A3B42" w:rsidRPr="003142A8" w:rsidRDefault="009A3B42" w:rsidP="009A3B42">
      <w:pPr>
        <w:spacing w:line="276" w:lineRule="auto"/>
        <w:contextualSpacing/>
        <w:rPr>
          <w:rFonts w:ascii="Calibri" w:eastAsia="Aptos" w:hAnsi="Calibri" w:cs="Calibri"/>
          <w:kern w:val="0"/>
          <w14:ligatures w14:val="none"/>
        </w:rPr>
      </w:pPr>
    </w:p>
    <w:p w14:paraId="3A7635E6" w14:textId="77777777" w:rsidR="009A3B42" w:rsidRPr="003142A8" w:rsidRDefault="00D868ED" w:rsidP="00D868ED">
      <w:pPr>
        <w:spacing w:after="0" w:line="240" w:lineRule="auto"/>
        <w:rPr>
          <w:rFonts w:ascii="Calibri" w:eastAsia="Aptos" w:hAnsi="Calibri" w:cs="Calibri"/>
          <w:kern w:val="0"/>
          <w14:ligatures w14:val="none"/>
        </w:rPr>
      </w:pPr>
      <w:r w:rsidRPr="003142A8">
        <w:rPr>
          <w:rFonts w:ascii="Calibri" w:eastAsia="Aptos" w:hAnsi="Calibri" w:cs="Calibri"/>
          <w:kern w:val="0"/>
          <w14:ligatures w14:val="none"/>
        </w:rPr>
        <w:t>2026-1</w:t>
      </w:r>
      <w:r w:rsidR="009A3B42" w:rsidRPr="003142A8">
        <w:rPr>
          <w:rFonts w:ascii="Calibri" w:eastAsia="Aptos" w:hAnsi="Calibri" w:cs="Calibri"/>
          <w:kern w:val="0"/>
          <w14:ligatures w14:val="none"/>
        </w:rPr>
        <w:t>62</w:t>
      </w:r>
      <w:r w:rsidRPr="003142A8">
        <w:rPr>
          <w:rFonts w:ascii="Calibri" w:eastAsia="Aptos" w:hAnsi="Calibri" w:cs="Calibri"/>
          <w:kern w:val="0"/>
          <w14:ligatures w14:val="none"/>
        </w:rPr>
        <w:tab/>
      </w:r>
      <w:r w:rsidRPr="003142A8">
        <w:rPr>
          <w:rFonts w:ascii="Calibri" w:eastAsia="Aptos" w:hAnsi="Calibri" w:cs="Calibri"/>
          <w:kern w:val="0"/>
          <w14:ligatures w14:val="none"/>
        </w:rPr>
        <w:tab/>
      </w:r>
      <w:r w:rsidRPr="003142A8">
        <w:rPr>
          <w:rFonts w:ascii="Calibri" w:eastAsia="Aptos" w:hAnsi="Calibri" w:cs="Calibri"/>
          <w:kern w:val="0"/>
          <w14:ligatures w14:val="none"/>
        </w:rPr>
        <w:tab/>
      </w:r>
      <w:r w:rsidRPr="003142A8">
        <w:rPr>
          <w:rFonts w:ascii="Calibri" w:eastAsia="Aptos" w:hAnsi="Calibri" w:cs="Calibri"/>
          <w:kern w:val="0"/>
          <w14:ligatures w14:val="none"/>
        </w:rPr>
        <w:tab/>
      </w:r>
    </w:p>
    <w:p w14:paraId="29DDCA0F" w14:textId="03E31A57" w:rsidR="00D868ED" w:rsidRPr="003142A8" w:rsidRDefault="00D868ED" w:rsidP="00D868ED">
      <w:pPr>
        <w:spacing w:after="0" w:line="240" w:lineRule="auto"/>
        <w:rPr>
          <w:rFonts w:ascii="Calibri" w:eastAsia="Aptos" w:hAnsi="Calibri" w:cs="Calibri"/>
          <w:kern w:val="0"/>
          <w14:ligatures w14:val="none"/>
        </w:rPr>
      </w:pPr>
      <w:r w:rsidRPr="003142A8">
        <w:rPr>
          <w:rFonts w:ascii="Calibri" w:eastAsia="Aptos" w:hAnsi="Calibri" w:cs="Calibri"/>
          <w:kern w:val="0"/>
          <w14:ligatures w14:val="none"/>
        </w:rPr>
        <w:t>Moved by Sarah Brown</w:t>
      </w:r>
    </w:p>
    <w:p w14:paraId="3C9D7239" w14:textId="58F8BFEE" w:rsidR="00D868ED" w:rsidRPr="003142A8" w:rsidRDefault="00D868ED" w:rsidP="00D868ED">
      <w:pPr>
        <w:spacing w:after="0" w:line="240" w:lineRule="auto"/>
        <w:rPr>
          <w:rFonts w:ascii="Calibri" w:eastAsia="Aptos" w:hAnsi="Calibri" w:cs="Calibri"/>
          <w:kern w:val="0"/>
          <w14:ligatures w14:val="none"/>
        </w:rPr>
      </w:pPr>
      <w:r w:rsidRPr="003142A8">
        <w:rPr>
          <w:rFonts w:ascii="Calibri" w:eastAsia="Aptos" w:hAnsi="Calibri" w:cs="Calibri"/>
          <w:kern w:val="0"/>
          <w14:ligatures w14:val="none"/>
        </w:rPr>
        <w:t>Seconded by Sally Cohen</w:t>
      </w:r>
    </w:p>
    <w:p w14:paraId="7F33C733" w14:textId="77777777" w:rsidR="00D868ED" w:rsidRPr="003142A8" w:rsidRDefault="00D868ED" w:rsidP="00D868ED">
      <w:pPr>
        <w:spacing w:after="0" w:line="240" w:lineRule="auto"/>
        <w:rPr>
          <w:rFonts w:ascii="Calibri" w:eastAsia="Aptos" w:hAnsi="Calibri" w:cs="Calibri"/>
          <w:kern w:val="0"/>
          <w14:ligatures w14:val="none"/>
        </w:rPr>
      </w:pPr>
    </w:p>
    <w:p w14:paraId="147E8B84" w14:textId="2AA5CFE2" w:rsidR="00D868ED" w:rsidRPr="003142A8" w:rsidRDefault="00D868ED" w:rsidP="009A3B42">
      <w:pPr>
        <w:spacing w:after="0" w:line="240" w:lineRule="auto"/>
        <w:rPr>
          <w:rFonts w:ascii="Calibri" w:eastAsia="Aptos" w:hAnsi="Calibri" w:cs="Calibri"/>
          <w:kern w:val="0"/>
          <w14:ligatures w14:val="none"/>
        </w:rPr>
      </w:pPr>
      <w:r w:rsidRPr="003142A8">
        <w:rPr>
          <w:rFonts w:ascii="Calibri" w:eastAsia="Aptos" w:hAnsi="Calibri" w:cs="Calibri"/>
          <w:kern w:val="0"/>
          <w14:ligatures w14:val="none"/>
        </w:rPr>
        <w:t xml:space="preserve">BE IT RESOLVED THAT </w:t>
      </w:r>
      <w:r w:rsidR="009A3B42" w:rsidRPr="003142A8">
        <w:rPr>
          <w:rFonts w:ascii="Calibri" w:eastAsia="Aptos" w:hAnsi="Calibri" w:cs="Calibri"/>
          <w:kern w:val="0"/>
          <w14:ligatures w14:val="none"/>
        </w:rPr>
        <w:t xml:space="preserve">Council does support the Recreation Committee in re-imbursing the 90 slices of pies at $5.00 each </w:t>
      </w:r>
      <w:r w:rsidR="00F5235D" w:rsidRPr="003142A8">
        <w:rPr>
          <w:rFonts w:ascii="Calibri" w:eastAsia="Aptos" w:hAnsi="Calibri" w:cs="Calibri"/>
          <w:kern w:val="0"/>
          <w14:ligatures w14:val="none"/>
        </w:rPr>
        <w:t>for</w:t>
      </w:r>
      <w:r w:rsidR="009A3B42" w:rsidRPr="003142A8">
        <w:rPr>
          <w:rFonts w:ascii="Calibri" w:eastAsia="Aptos" w:hAnsi="Calibri" w:cs="Calibri"/>
          <w:kern w:val="0"/>
          <w14:ligatures w14:val="none"/>
        </w:rPr>
        <w:t xml:space="preserve"> the amount of $500.00 and to donate $1000.00 to the Matthews Memorial Hospital Association from Recreation funds.</w:t>
      </w:r>
    </w:p>
    <w:p w14:paraId="21AE4549" w14:textId="05A92C40" w:rsidR="009A3B42" w:rsidRPr="003142A8" w:rsidRDefault="009A3B42" w:rsidP="009A3B42">
      <w:pPr>
        <w:spacing w:after="0" w:line="240" w:lineRule="auto"/>
        <w:rPr>
          <w:rFonts w:ascii="Calibri" w:eastAsia="Aptos" w:hAnsi="Calibri" w:cs="Calibri"/>
          <w:kern w:val="0"/>
          <w14:ligatures w14:val="none"/>
        </w:rPr>
      </w:pPr>
      <w:r w:rsidRPr="003142A8">
        <w:rPr>
          <w:rFonts w:ascii="Calibri" w:eastAsia="Aptos" w:hAnsi="Calibri" w:cs="Calibri"/>
          <w:kern w:val="0"/>
          <w14:ligatures w14:val="none"/>
        </w:rPr>
        <w:t>CARRIED.</w:t>
      </w:r>
    </w:p>
    <w:p w14:paraId="6E3C4BD7" w14:textId="77777777" w:rsidR="009A3B42" w:rsidRPr="003142A8" w:rsidRDefault="009A3B42" w:rsidP="009A3B42">
      <w:pPr>
        <w:spacing w:after="0" w:line="240" w:lineRule="auto"/>
        <w:rPr>
          <w:rFonts w:ascii="Calibri" w:eastAsia="Aptos" w:hAnsi="Calibri" w:cs="Calibri"/>
          <w:kern w:val="0"/>
          <w14:ligatures w14:val="none"/>
        </w:rPr>
      </w:pPr>
    </w:p>
    <w:p w14:paraId="54E2DCF6" w14:textId="3CBD05A6" w:rsidR="009A3B42" w:rsidRPr="003142A8" w:rsidRDefault="009A3B42" w:rsidP="009A3B42">
      <w:pPr>
        <w:pStyle w:val="ListParagraph"/>
        <w:numPr>
          <w:ilvl w:val="0"/>
          <w:numId w:val="4"/>
        </w:numPr>
        <w:spacing w:after="0" w:line="240" w:lineRule="auto"/>
        <w:rPr>
          <w:rFonts w:ascii="Calibri" w:eastAsia="Aptos" w:hAnsi="Calibri" w:cs="Calibri"/>
          <w:kern w:val="0"/>
          <w14:ligatures w14:val="none"/>
        </w:rPr>
      </w:pPr>
      <w:r w:rsidRPr="003142A8">
        <w:rPr>
          <w:rFonts w:ascii="Calibri" w:eastAsia="Aptos" w:hAnsi="Calibri" w:cs="Calibri"/>
          <w:kern w:val="0"/>
          <w14:ligatures w14:val="none"/>
        </w:rPr>
        <w:t>Next Landfill meeting scheduled for September 23</w:t>
      </w:r>
      <w:r w:rsidRPr="003142A8">
        <w:rPr>
          <w:rFonts w:ascii="Calibri" w:eastAsia="Aptos" w:hAnsi="Calibri" w:cs="Calibri"/>
          <w:kern w:val="0"/>
          <w:vertAlign w:val="superscript"/>
          <w14:ligatures w14:val="none"/>
        </w:rPr>
        <w:t>rd</w:t>
      </w:r>
    </w:p>
    <w:p w14:paraId="0AE14C15" w14:textId="54F6B08F" w:rsidR="009A3B42" w:rsidRPr="003142A8" w:rsidRDefault="009A3B42" w:rsidP="009A3B42">
      <w:pPr>
        <w:pStyle w:val="ListParagraph"/>
        <w:numPr>
          <w:ilvl w:val="0"/>
          <w:numId w:val="4"/>
        </w:numPr>
        <w:spacing w:after="0" w:line="240" w:lineRule="auto"/>
        <w:rPr>
          <w:rFonts w:ascii="Calibri" w:eastAsia="Aptos" w:hAnsi="Calibri" w:cs="Calibri"/>
          <w:kern w:val="0"/>
          <w14:ligatures w14:val="none"/>
        </w:rPr>
      </w:pPr>
      <w:r w:rsidRPr="003142A8">
        <w:rPr>
          <w:rFonts w:ascii="Calibri" w:eastAsia="Aptos" w:hAnsi="Calibri" w:cs="Calibri"/>
          <w:kern w:val="0"/>
          <w14:ligatures w14:val="none"/>
        </w:rPr>
        <w:t>Received quote from OCWA as part of our grant funding</w:t>
      </w:r>
    </w:p>
    <w:p w14:paraId="3677E7A3" w14:textId="1E203333" w:rsidR="009A3B42" w:rsidRPr="003142A8" w:rsidRDefault="009A3B42" w:rsidP="009A3B42">
      <w:pPr>
        <w:pStyle w:val="ListParagraph"/>
        <w:numPr>
          <w:ilvl w:val="0"/>
          <w:numId w:val="4"/>
        </w:numPr>
        <w:spacing w:after="0" w:line="240" w:lineRule="auto"/>
        <w:rPr>
          <w:rFonts w:ascii="Calibri" w:eastAsia="Aptos" w:hAnsi="Calibri" w:cs="Calibri"/>
          <w:kern w:val="0"/>
          <w14:ligatures w14:val="none"/>
        </w:rPr>
      </w:pPr>
      <w:r w:rsidRPr="003142A8">
        <w:rPr>
          <w:rFonts w:ascii="Calibri" w:eastAsia="Aptos" w:hAnsi="Calibri" w:cs="Calibri"/>
          <w:kern w:val="0"/>
          <w14:ligatures w14:val="none"/>
        </w:rPr>
        <w:t>Billboard contract for Highway 17 billboard would not be renewed.</w:t>
      </w:r>
    </w:p>
    <w:p w14:paraId="62D4DAAA" w14:textId="77777777" w:rsidR="00FA466C" w:rsidRPr="003142A8" w:rsidRDefault="00A04B68" w:rsidP="000611E0">
      <w:pPr>
        <w:pStyle w:val="ListParagraph"/>
        <w:numPr>
          <w:ilvl w:val="0"/>
          <w:numId w:val="4"/>
        </w:numPr>
        <w:spacing w:after="0" w:line="240" w:lineRule="auto"/>
        <w:rPr>
          <w:rFonts w:ascii="Calibri" w:eastAsia="Aptos" w:hAnsi="Calibri" w:cs="Calibri"/>
          <w:b/>
          <w:bCs/>
          <w:kern w:val="0"/>
          <w:u w:val="single"/>
          <w14:ligatures w14:val="none"/>
        </w:rPr>
      </w:pPr>
      <w:r w:rsidRPr="003142A8">
        <w:rPr>
          <w:rFonts w:ascii="Calibri" w:eastAsia="Aptos" w:hAnsi="Calibri" w:cs="Calibri"/>
          <w:kern w:val="0"/>
          <w14:ligatures w14:val="none"/>
        </w:rPr>
        <w:t>Highway 548 event banner that is shared with St. Joseph Township needs repair.</w:t>
      </w:r>
    </w:p>
    <w:p w14:paraId="52C39A35" w14:textId="77777777" w:rsidR="00FA466C" w:rsidRPr="003142A8" w:rsidRDefault="00FA466C" w:rsidP="000611E0">
      <w:pPr>
        <w:pStyle w:val="ListParagraph"/>
        <w:numPr>
          <w:ilvl w:val="0"/>
          <w:numId w:val="4"/>
        </w:numPr>
        <w:spacing w:after="0" w:line="240" w:lineRule="auto"/>
        <w:rPr>
          <w:rFonts w:ascii="Calibri" w:eastAsia="Aptos" w:hAnsi="Calibri" w:cs="Calibri"/>
          <w:b/>
          <w:bCs/>
          <w:kern w:val="0"/>
          <w:u w:val="single"/>
          <w14:ligatures w14:val="none"/>
        </w:rPr>
      </w:pPr>
      <w:r w:rsidRPr="003142A8">
        <w:rPr>
          <w:rFonts w:ascii="Calibri" w:eastAsia="Aptos" w:hAnsi="Calibri" w:cs="Calibri"/>
          <w:kern w:val="0"/>
          <w14:ligatures w14:val="none"/>
        </w:rPr>
        <w:t>Two additional recycling bins to be delivered to the Hilton Landfill</w:t>
      </w:r>
      <w:r w:rsidR="00A04B68" w:rsidRPr="003142A8">
        <w:rPr>
          <w:rFonts w:ascii="Calibri" w:eastAsia="Aptos" w:hAnsi="Calibri" w:cs="Calibri"/>
          <w:kern w:val="0"/>
          <w14:ligatures w14:val="none"/>
        </w:rPr>
        <w:t xml:space="preserve"> </w:t>
      </w:r>
    </w:p>
    <w:p w14:paraId="42546117" w14:textId="58D2812D" w:rsidR="00923DDE" w:rsidRPr="003142A8" w:rsidRDefault="00FA466C" w:rsidP="00923DDE">
      <w:pPr>
        <w:pStyle w:val="ListParagraph"/>
        <w:numPr>
          <w:ilvl w:val="0"/>
          <w:numId w:val="4"/>
        </w:numPr>
        <w:spacing w:after="0" w:line="240" w:lineRule="auto"/>
        <w:rPr>
          <w:rFonts w:ascii="Calibri" w:eastAsia="Aptos" w:hAnsi="Calibri" w:cs="Calibri"/>
          <w:b/>
          <w:bCs/>
          <w:kern w:val="0"/>
          <w:u w:val="single"/>
          <w14:ligatures w14:val="none"/>
        </w:rPr>
      </w:pPr>
      <w:r w:rsidRPr="003142A8">
        <w:rPr>
          <w:rFonts w:ascii="Calibri" w:eastAsia="Aptos" w:hAnsi="Calibri" w:cs="Calibri"/>
          <w:kern w:val="0"/>
          <w14:ligatures w14:val="none"/>
        </w:rPr>
        <w:t>Marina to move to Fall Hour</w:t>
      </w:r>
      <w:r w:rsidR="001071D9" w:rsidRPr="003142A8">
        <w:rPr>
          <w:rFonts w:ascii="Calibri" w:eastAsia="Aptos" w:hAnsi="Calibri" w:cs="Calibri"/>
          <w:kern w:val="0"/>
          <w14:ligatures w14:val="none"/>
        </w:rPr>
        <w:t>s</w:t>
      </w:r>
    </w:p>
    <w:p w14:paraId="4D363067" w14:textId="77777777" w:rsidR="00923DDE" w:rsidRPr="003142A8" w:rsidRDefault="00923DDE" w:rsidP="00923DDE">
      <w:pPr>
        <w:spacing w:after="0" w:line="240" w:lineRule="auto"/>
        <w:rPr>
          <w:rFonts w:ascii="Calibri" w:eastAsia="Aptos" w:hAnsi="Calibri" w:cs="Calibri"/>
          <w:b/>
          <w:bCs/>
          <w:kern w:val="0"/>
          <w:u w:val="single"/>
          <w14:ligatures w14:val="none"/>
        </w:rPr>
      </w:pPr>
    </w:p>
    <w:p w14:paraId="671C4E05" w14:textId="67070791" w:rsidR="00923DDE" w:rsidRPr="003142A8" w:rsidRDefault="00923DDE" w:rsidP="00923DDE">
      <w:pPr>
        <w:spacing w:after="0" w:line="240" w:lineRule="auto"/>
        <w:rPr>
          <w:rFonts w:ascii="Calibri" w:eastAsia="Aptos" w:hAnsi="Calibri" w:cs="Calibri"/>
          <w:kern w:val="0"/>
          <w14:ligatures w14:val="none"/>
        </w:rPr>
      </w:pPr>
      <w:r w:rsidRPr="003142A8">
        <w:rPr>
          <w:rFonts w:ascii="Calibri" w:eastAsia="Aptos" w:hAnsi="Calibri" w:cs="Calibri"/>
          <w:kern w:val="0"/>
          <w14:ligatures w14:val="none"/>
        </w:rPr>
        <w:t>The Clerk was directed to write letters to commercial business to request an update on their water and sewer connections and that the information be provided to the office.  Council is investigating having water meters</w:t>
      </w:r>
      <w:r w:rsidR="001071D9" w:rsidRPr="003142A8">
        <w:rPr>
          <w:rFonts w:ascii="Calibri" w:eastAsia="Aptos" w:hAnsi="Calibri" w:cs="Calibri"/>
          <w:kern w:val="0"/>
          <w14:ligatures w14:val="none"/>
        </w:rPr>
        <w:t xml:space="preserve"> installed</w:t>
      </w:r>
      <w:r w:rsidRPr="003142A8">
        <w:rPr>
          <w:rFonts w:ascii="Calibri" w:eastAsia="Aptos" w:hAnsi="Calibri" w:cs="Calibri"/>
          <w:kern w:val="0"/>
          <w14:ligatures w14:val="none"/>
        </w:rPr>
        <w:t xml:space="preserve"> at those locations.</w:t>
      </w:r>
    </w:p>
    <w:p w14:paraId="7FA7DC55" w14:textId="45B41B7F" w:rsidR="00D868ED" w:rsidRPr="003142A8" w:rsidRDefault="00A04B68" w:rsidP="00FA466C">
      <w:pPr>
        <w:pStyle w:val="ListParagraph"/>
        <w:spacing w:after="0" w:line="240" w:lineRule="auto"/>
        <w:rPr>
          <w:rFonts w:ascii="Calibri" w:eastAsia="Aptos" w:hAnsi="Calibri" w:cs="Calibri"/>
          <w:b/>
          <w:bCs/>
          <w:kern w:val="0"/>
          <w:u w:val="single"/>
          <w14:ligatures w14:val="none"/>
        </w:rPr>
      </w:pPr>
      <w:r w:rsidRPr="003142A8">
        <w:rPr>
          <w:rFonts w:ascii="Calibri" w:eastAsia="Aptos" w:hAnsi="Calibri" w:cs="Calibri"/>
          <w:kern w:val="0"/>
          <w14:ligatures w14:val="none"/>
        </w:rPr>
        <w:t xml:space="preserve"> </w:t>
      </w:r>
    </w:p>
    <w:p w14:paraId="34171076" w14:textId="77777777" w:rsidR="008B0B03" w:rsidRDefault="008B0B03" w:rsidP="00FA466C">
      <w:pPr>
        <w:spacing w:after="0" w:line="240" w:lineRule="auto"/>
        <w:rPr>
          <w:rFonts w:ascii="Calibri" w:eastAsia="Aptos" w:hAnsi="Calibri" w:cs="Calibri"/>
          <w:kern w:val="0"/>
          <w14:ligatures w14:val="none"/>
        </w:rPr>
      </w:pPr>
    </w:p>
    <w:p w14:paraId="5B691D45" w14:textId="77777777" w:rsidR="008B0B03" w:rsidRDefault="008B0B03" w:rsidP="00FA466C">
      <w:pPr>
        <w:spacing w:after="0" w:line="240" w:lineRule="auto"/>
        <w:rPr>
          <w:rFonts w:ascii="Calibri" w:eastAsia="Aptos" w:hAnsi="Calibri" w:cs="Calibri"/>
          <w:kern w:val="0"/>
          <w14:ligatures w14:val="none"/>
        </w:rPr>
      </w:pPr>
    </w:p>
    <w:p w14:paraId="660BD231" w14:textId="77777777" w:rsidR="008B0B03" w:rsidRDefault="008B0B03" w:rsidP="00FA466C">
      <w:pPr>
        <w:spacing w:after="0" w:line="240" w:lineRule="auto"/>
        <w:rPr>
          <w:rFonts w:ascii="Calibri" w:eastAsia="Aptos" w:hAnsi="Calibri" w:cs="Calibri"/>
          <w:kern w:val="0"/>
          <w14:ligatures w14:val="none"/>
        </w:rPr>
      </w:pPr>
    </w:p>
    <w:p w14:paraId="7DD891C6" w14:textId="58C7F99D" w:rsidR="008B0B03" w:rsidRPr="008B0B03" w:rsidRDefault="008B0B03" w:rsidP="00FA466C">
      <w:pPr>
        <w:spacing w:after="0" w:line="240" w:lineRule="auto"/>
        <w:rPr>
          <w:rFonts w:ascii="Calibri" w:eastAsia="Aptos" w:hAnsi="Calibri" w:cs="Calibri"/>
          <w:b/>
          <w:bCs/>
          <w:kern w:val="0"/>
          <w:u w:val="single"/>
          <w14:ligatures w14:val="none"/>
        </w:rPr>
      </w:pPr>
      <w:r>
        <w:rPr>
          <w:rFonts w:ascii="Calibri" w:eastAsia="Aptos" w:hAnsi="Calibri" w:cs="Calibri"/>
          <w:b/>
          <w:bCs/>
          <w:kern w:val="0"/>
          <w:u w:val="single"/>
          <w14:ligatures w14:val="none"/>
        </w:rPr>
        <w:lastRenderedPageBreak/>
        <w:t>Page 3</w:t>
      </w:r>
      <w:r>
        <w:rPr>
          <w:rFonts w:ascii="Calibri" w:eastAsia="Aptos" w:hAnsi="Calibri" w:cs="Calibri"/>
          <w:b/>
          <w:bCs/>
          <w:kern w:val="0"/>
          <w:u w:val="single"/>
          <w14:ligatures w14:val="none"/>
        </w:rPr>
        <w:tab/>
      </w:r>
      <w:r>
        <w:rPr>
          <w:rFonts w:ascii="Calibri" w:eastAsia="Aptos" w:hAnsi="Calibri" w:cs="Calibri"/>
          <w:b/>
          <w:bCs/>
          <w:kern w:val="0"/>
          <w:u w:val="single"/>
          <w14:ligatures w14:val="none"/>
        </w:rPr>
        <w:tab/>
      </w:r>
      <w:r>
        <w:rPr>
          <w:rFonts w:ascii="Calibri" w:eastAsia="Aptos" w:hAnsi="Calibri" w:cs="Calibri"/>
          <w:b/>
          <w:bCs/>
          <w:kern w:val="0"/>
          <w:u w:val="single"/>
          <w14:ligatures w14:val="none"/>
        </w:rPr>
        <w:tab/>
      </w:r>
      <w:r>
        <w:rPr>
          <w:rFonts w:ascii="Calibri" w:eastAsia="Aptos" w:hAnsi="Calibri" w:cs="Calibri"/>
          <w:b/>
          <w:bCs/>
          <w:kern w:val="0"/>
          <w:u w:val="single"/>
          <w14:ligatures w14:val="none"/>
        </w:rPr>
        <w:tab/>
        <w:t xml:space="preserve">                  Minutes</w:t>
      </w:r>
      <w:r>
        <w:rPr>
          <w:rFonts w:ascii="Calibri" w:eastAsia="Aptos" w:hAnsi="Calibri" w:cs="Calibri"/>
          <w:b/>
          <w:bCs/>
          <w:kern w:val="0"/>
          <w:u w:val="single"/>
          <w14:ligatures w14:val="none"/>
        </w:rPr>
        <w:tab/>
      </w:r>
      <w:r>
        <w:rPr>
          <w:rFonts w:ascii="Calibri" w:eastAsia="Aptos" w:hAnsi="Calibri" w:cs="Calibri"/>
          <w:b/>
          <w:bCs/>
          <w:kern w:val="0"/>
          <w:u w:val="single"/>
          <w14:ligatures w14:val="none"/>
        </w:rPr>
        <w:tab/>
      </w:r>
      <w:r>
        <w:rPr>
          <w:rFonts w:ascii="Calibri" w:eastAsia="Aptos" w:hAnsi="Calibri" w:cs="Calibri"/>
          <w:b/>
          <w:bCs/>
          <w:kern w:val="0"/>
          <w:u w:val="single"/>
          <w14:ligatures w14:val="none"/>
        </w:rPr>
        <w:tab/>
      </w:r>
      <w:r>
        <w:rPr>
          <w:rFonts w:ascii="Calibri" w:eastAsia="Aptos" w:hAnsi="Calibri" w:cs="Calibri"/>
          <w:b/>
          <w:bCs/>
          <w:kern w:val="0"/>
          <w:u w:val="single"/>
          <w14:ligatures w14:val="none"/>
        </w:rPr>
        <w:tab/>
        <w:t>August 26, 2026</w:t>
      </w:r>
    </w:p>
    <w:p w14:paraId="38252A38" w14:textId="6E8BA227" w:rsidR="00FA466C" w:rsidRPr="003142A8" w:rsidRDefault="00FA466C" w:rsidP="00FA466C">
      <w:pPr>
        <w:spacing w:after="0" w:line="240" w:lineRule="auto"/>
        <w:rPr>
          <w:rFonts w:ascii="Calibri" w:eastAsia="Aptos" w:hAnsi="Calibri" w:cs="Calibri"/>
          <w:kern w:val="0"/>
          <w14:ligatures w14:val="none"/>
        </w:rPr>
      </w:pPr>
      <w:r w:rsidRPr="003142A8">
        <w:rPr>
          <w:rFonts w:ascii="Calibri" w:eastAsia="Aptos" w:hAnsi="Calibri" w:cs="Calibri"/>
          <w:kern w:val="0"/>
          <w14:ligatures w14:val="none"/>
        </w:rPr>
        <w:t>2026-162</w:t>
      </w:r>
    </w:p>
    <w:p w14:paraId="6ACC6AF5" w14:textId="2EC46D4A" w:rsidR="00FA466C" w:rsidRPr="003142A8" w:rsidRDefault="00FA466C" w:rsidP="00FA466C">
      <w:pPr>
        <w:spacing w:after="0" w:line="240" w:lineRule="auto"/>
        <w:rPr>
          <w:rFonts w:ascii="Calibri" w:eastAsia="Aptos" w:hAnsi="Calibri" w:cs="Calibri"/>
          <w:kern w:val="0"/>
          <w14:ligatures w14:val="none"/>
        </w:rPr>
      </w:pPr>
      <w:r w:rsidRPr="003142A8">
        <w:rPr>
          <w:rFonts w:ascii="Calibri" w:eastAsia="Aptos" w:hAnsi="Calibri" w:cs="Calibri"/>
          <w:kern w:val="0"/>
          <w14:ligatures w14:val="none"/>
        </w:rPr>
        <w:t>Moved by Kelly Rathwell</w:t>
      </w:r>
    </w:p>
    <w:p w14:paraId="0CEEA0C2" w14:textId="77A45A22" w:rsidR="00FA466C" w:rsidRPr="003142A8" w:rsidRDefault="00FA466C" w:rsidP="00FA466C">
      <w:pPr>
        <w:spacing w:after="0" w:line="240" w:lineRule="auto"/>
        <w:rPr>
          <w:rFonts w:ascii="Calibri" w:eastAsia="Aptos" w:hAnsi="Calibri" w:cs="Calibri"/>
          <w:kern w:val="0"/>
          <w14:ligatures w14:val="none"/>
        </w:rPr>
      </w:pPr>
      <w:r w:rsidRPr="003142A8">
        <w:rPr>
          <w:rFonts w:ascii="Calibri" w:eastAsia="Aptos" w:hAnsi="Calibri" w:cs="Calibri"/>
          <w:kern w:val="0"/>
          <w14:ligatures w14:val="none"/>
        </w:rPr>
        <w:t>Seconded by Sally Cohen</w:t>
      </w:r>
    </w:p>
    <w:p w14:paraId="0C7F5E3C" w14:textId="77777777" w:rsidR="00FA466C" w:rsidRPr="003142A8" w:rsidRDefault="00FA466C" w:rsidP="00FA466C">
      <w:pPr>
        <w:spacing w:after="0" w:line="240" w:lineRule="auto"/>
        <w:rPr>
          <w:rFonts w:ascii="Calibri" w:eastAsia="Aptos" w:hAnsi="Calibri" w:cs="Calibri"/>
          <w:kern w:val="0"/>
          <w14:ligatures w14:val="none"/>
        </w:rPr>
      </w:pPr>
    </w:p>
    <w:p w14:paraId="68C85F9B" w14:textId="679898FD" w:rsidR="00FA466C" w:rsidRPr="003142A8" w:rsidRDefault="00FA466C" w:rsidP="00FA466C">
      <w:pPr>
        <w:pStyle w:val="NoSpacing"/>
        <w:rPr>
          <w:rFonts w:ascii="Calibri" w:hAnsi="Calibri" w:cs="Calibri"/>
        </w:rPr>
      </w:pPr>
      <w:r w:rsidRPr="003142A8">
        <w:rPr>
          <w:rFonts w:ascii="Calibri" w:hAnsi="Calibri" w:cs="Calibri"/>
        </w:rPr>
        <w:t xml:space="preserve">BE IT RESOLVED THAT the Clerk’s Report of August </w:t>
      </w:r>
      <w:r w:rsidR="00923DDE" w:rsidRPr="003142A8">
        <w:rPr>
          <w:rFonts w:ascii="Calibri" w:hAnsi="Calibri" w:cs="Calibri"/>
        </w:rPr>
        <w:t>26, 2026</w:t>
      </w:r>
      <w:r w:rsidRPr="003142A8">
        <w:rPr>
          <w:rFonts w:ascii="Calibri" w:hAnsi="Calibri" w:cs="Calibri"/>
        </w:rPr>
        <w:t xml:space="preserve"> be accepted as presented.</w:t>
      </w:r>
    </w:p>
    <w:p w14:paraId="7B5D8EBE" w14:textId="2F405AF9" w:rsidR="00FA466C" w:rsidRPr="003142A8" w:rsidRDefault="00FA466C" w:rsidP="00FA466C">
      <w:pPr>
        <w:pStyle w:val="NoSpacing"/>
        <w:rPr>
          <w:rFonts w:ascii="Calibri" w:hAnsi="Calibri" w:cs="Calibri"/>
        </w:rPr>
      </w:pPr>
      <w:r w:rsidRPr="003142A8">
        <w:rPr>
          <w:rFonts w:ascii="Calibri" w:hAnsi="Calibri" w:cs="Calibri"/>
        </w:rPr>
        <w:t>CARRIED</w:t>
      </w:r>
    </w:p>
    <w:p w14:paraId="274BCB95" w14:textId="77777777" w:rsidR="00FA466C" w:rsidRPr="003142A8" w:rsidRDefault="00FA466C" w:rsidP="00FA466C">
      <w:pPr>
        <w:spacing w:after="0" w:line="240" w:lineRule="auto"/>
        <w:rPr>
          <w:rFonts w:ascii="Calibri" w:eastAsia="Aptos" w:hAnsi="Calibri" w:cs="Calibri"/>
          <w:kern w:val="0"/>
          <w14:ligatures w14:val="none"/>
        </w:rPr>
      </w:pPr>
    </w:p>
    <w:p w14:paraId="734D3377" w14:textId="77777777" w:rsidR="00FA466C" w:rsidRPr="003142A8" w:rsidRDefault="00FA466C" w:rsidP="00D868ED">
      <w:pPr>
        <w:spacing w:after="0" w:line="240" w:lineRule="auto"/>
        <w:rPr>
          <w:rFonts w:ascii="Calibri" w:eastAsia="Aptos" w:hAnsi="Calibri" w:cs="Calibri"/>
          <w:b/>
          <w:bCs/>
          <w:kern w:val="0"/>
          <w:u w:val="single"/>
          <w14:ligatures w14:val="none"/>
        </w:rPr>
      </w:pPr>
    </w:p>
    <w:p w14:paraId="65BC9BF7" w14:textId="3ED1022C" w:rsidR="00D868ED" w:rsidRPr="003142A8" w:rsidRDefault="00D868ED" w:rsidP="00D868ED">
      <w:pPr>
        <w:spacing w:after="0" w:line="240" w:lineRule="auto"/>
        <w:rPr>
          <w:rFonts w:ascii="Calibri" w:eastAsia="Aptos" w:hAnsi="Calibri" w:cs="Calibri"/>
          <w:b/>
          <w:bCs/>
          <w:kern w:val="0"/>
          <w:u w:val="single"/>
          <w14:ligatures w14:val="none"/>
        </w:rPr>
      </w:pPr>
      <w:r w:rsidRPr="003142A8">
        <w:rPr>
          <w:rFonts w:ascii="Calibri" w:eastAsia="Aptos" w:hAnsi="Calibri" w:cs="Calibri"/>
          <w:b/>
          <w:bCs/>
          <w:kern w:val="0"/>
          <w:u w:val="single"/>
          <w14:ligatures w14:val="none"/>
        </w:rPr>
        <w:t>PREVIOUS BUSINESS</w:t>
      </w:r>
    </w:p>
    <w:p w14:paraId="31652DFC" w14:textId="5DCA1F89" w:rsidR="00FA466C" w:rsidRPr="003142A8" w:rsidRDefault="00FA466C" w:rsidP="00D868ED">
      <w:pPr>
        <w:spacing w:after="0" w:line="240" w:lineRule="auto"/>
        <w:rPr>
          <w:rFonts w:ascii="Calibri" w:eastAsia="Aptos" w:hAnsi="Calibri" w:cs="Calibri"/>
          <w:kern w:val="0"/>
          <w14:ligatures w14:val="none"/>
        </w:rPr>
      </w:pPr>
      <w:r w:rsidRPr="003142A8">
        <w:rPr>
          <w:rFonts w:ascii="Calibri" w:eastAsia="Aptos" w:hAnsi="Calibri" w:cs="Calibri"/>
          <w:kern w:val="0"/>
          <w14:ligatures w14:val="none"/>
        </w:rPr>
        <w:t>2026-163</w:t>
      </w:r>
    </w:p>
    <w:p w14:paraId="6A64CDA4" w14:textId="6B9ED5DE" w:rsidR="00FA466C" w:rsidRPr="003142A8" w:rsidRDefault="00FA466C" w:rsidP="00D868ED">
      <w:pPr>
        <w:spacing w:after="0" w:line="240" w:lineRule="auto"/>
        <w:rPr>
          <w:rFonts w:ascii="Calibri" w:eastAsia="Aptos" w:hAnsi="Calibri" w:cs="Calibri"/>
          <w:kern w:val="0"/>
          <w14:ligatures w14:val="none"/>
        </w:rPr>
      </w:pPr>
      <w:r w:rsidRPr="003142A8">
        <w:rPr>
          <w:rFonts w:ascii="Calibri" w:eastAsia="Aptos" w:hAnsi="Calibri" w:cs="Calibri"/>
          <w:kern w:val="0"/>
          <w14:ligatures w14:val="none"/>
        </w:rPr>
        <w:t>Moved by Brian Delvecchio</w:t>
      </w:r>
    </w:p>
    <w:p w14:paraId="04EB2677" w14:textId="77A95A5E" w:rsidR="00FA466C" w:rsidRPr="003142A8" w:rsidRDefault="00FA466C" w:rsidP="00D868ED">
      <w:pPr>
        <w:spacing w:after="0" w:line="240" w:lineRule="auto"/>
        <w:rPr>
          <w:rFonts w:ascii="Calibri" w:eastAsia="Aptos" w:hAnsi="Calibri" w:cs="Calibri"/>
          <w:kern w:val="0"/>
          <w14:ligatures w14:val="none"/>
        </w:rPr>
      </w:pPr>
      <w:r w:rsidRPr="003142A8">
        <w:rPr>
          <w:rFonts w:ascii="Calibri" w:eastAsia="Aptos" w:hAnsi="Calibri" w:cs="Calibri"/>
          <w:kern w:val="0"/>
          <w14:ligatures w14:val="none"/>
        </w:rPr>
        <w:t>Seconded by Sarah Brown</w:t>
      </w:r>
    </w:p>
    <w:p w14:paraId="0FB852F0" w14:textId="77777777" w:rsidR="00D868ED" w:rsidRPr="003142A8" w:rsidRDefault="00D868ED" w:rsidP="00D868ED">
      <w:pPr>
        <w:spacing w:after="0" w:line="240" w:lineRule="auto"/>
        <w:rPr>
          <w:rFonts w:ascii="Calibri" w:eastAsia="Aptos" w:hAnsi="Calibri" w:cs="Calibri"/>
          <w:kern w:val="0"/>
          <w14:ligatures w14:val="none"/>
        </w:rPr>
      </w:pPr>
    </w:p>
    <w:p w14:paraId="2D923EE4" w14:textId="77777777" w:rsidR="00FA466C" w:rsidRPr="003142A8" w:rsidRDefault="00FA466C" w:rsidP="00FA466C">
      <w:pPr>
        <w:autoSpaceDE w:val="0"/>
        <w:autoSpaceDN w:val="0"/>
        <w:adjustRightInd w:val="0"/>
        <w:spacing w:after="0" w:line="240" w:lineRule="auto"/>
        <w:rPr>
          <w:rFonts w:ascii="Calibri" w:hAnsi="Calibri" w:cs="Calibri"/>
          <w:color w:val="000000"/>
          <w:kern w:val="0"/>
        </w:rPr>
      </w:pPr>
      <w:r w:rsidRPr="003142A8">
        <w:rPr>
          <w:rFonts w:ascii="Calibri" w:hAnsi="Calibri" w:cs="Calibri"/>
          <w:color w:val="000000"/>
          <w:kern w:val="0"/>
        </w:rPr>
        <w:t>WHEREAS insurance claim # 53640-189572 was made with AVIVA Insurance for equipment breakdown of a pump.</w:t>
      </w:r>
    </w:p>
    <w:p w14:paraId="5E838964" w14:textId="77777777" w:rsidR="00FA466C" w:rsidRPr="003142A8" w:rsidRDefault="00FA466C" w:rsidP="00FA466C">
      <w:pPr>
        <w:autoSpaceDE w:val="0"/>
        <w:autoSpaceDN w:val="0"/>
        <w:adjustRightInd w:val="0"/>
        <w:spacing w:after="0" w:line="240" w:lineRule="auto"/>
        <w:rPr>
          <w:rFonts w:ascii="Calibri" w:hAnsi="Calibri" w:cs="Calibri"/>
          <w:color w:val="000000"/>
          <w:kern w:val="0"/>
        </w:rPr>
      </w:pPr>
    </w:p>
    <w:p w14:paraId="773AB5FD" w14:textId="0D69312D" w:rsidR="00FA466C" w:rsidRPr="003142A8" w:rsidRDefault="00FA466C" w:rsidP="00FA466C">
      <w:pPr>
        <w:autoSpaceDE w:val="0"/>
        <w:autoSpaceDN w:val="0"/>
        <w:adjustRightInd w:val="0"/>
        <w:spacing w:after="0" w:line="240" w:lineRule="auto"/>
        <w:rPr>
          <w:rFonts w:ascii="Calibri" w:hAnsi="Calibri" w:cs="Calibri"/>
          <w:color w:val="000000"/>
          <w:kern w:val="0"/>
        </w:rPr>
      </w:pPr>
      <w:r w:rsidRPr="003142A8">
        <w:rPr>
          <w:rFonts w:ascii="Calibri" w:hAnsi="Calibri" w:cs="Calibri"/>
          <w:color w:val="000000"/>
          <w:kern w:val="0"/>
        </w:rPr>
        <w:t xml:space="preserve">AND WHEREAS a quote of $24,686.77 was received from </w:t>
      </w:r>
      <w:r w:rsidR="007F4D83" w:rsidRPr="003142A8">
        <w:rPr>
          <w:rFonts w:ascii="Calibri" w:hAnsi="Calibri" w:cs="Calibri"/>
          <w:color w:val="000000"/>
          <w:kern w:val="0"/>
        </w:rPr>
        <w:t>OCWA with</w:t>
      </w:r>
      <w:r w:rsidRPr="003142A8">
        <w:rPr>
          <w:rFonts w:ascii="Calibri" w:hAnsi="Calibri" w:cs="Calibri"/>
          <w:color w:val="000000"/>
          <w:kern w:val="0"/>
        </w:rPr>
        <w:t xml:space="preserve"> AVIVA agreeing to pay $15,686.77 for the repair of the pump.</w:t>
      </w:r>
    </w:p>
    <w:p w14:paraId="2264A3FF" w14:textId="77777777" w:rsidR="00FA466C" w:rsidRPr="003142A8" w:rsidRDefault="00FA466C" w:rsidP="00FA466C">
      <w:pPr>
        <w:autoSpaceDE w:val="0"/>
        <w:autoSpaceDN w:val="0"/>
        <w:adjustRightInd w:val="0"/>
        <w:spacing w:after="0" w:line="240" w:lineRule="auto"/>
        <w:rPr>
          <w:rFonts w:ascii="Calibri" w:hAnsi="Calibri" w:cs="Calibri"/>
          <w:color w:val="000000"/>
          <w:kern w:val="0"/>
        </w:rPr>
      </w:pPr>
    </w:p>
    <w:p w14:paraId="09F4357F" w14:textId="7AB715F5" w:rsidR="00FA466C" w:rsidRPr="003142A8" w:rsidRDefault="007F4D83" w:rsidP="00FA466C">
      <w:pPr>
        <w:pStyle w:val="NoSpacing"/>
        <w:rPr>
          <w:rFonts w:ascii="Calibri" w:hAnsi="Calibri" w:cs="Calibri"/>
        </w:rPr>
      </w:pPr>
      <w:r w:rsidRPr="003142A8">
        <w:rPr>
          <w:rFonts w:ascii="Calibri" w:hAnsi="Calibri" w:cs="Calibri"/>
        </w:rPr>
        <w:t>THEREFORE Council</w:t>
      </w:r>
      <w:r w:rsidR="00FA466C" w:rsidRPr="003142A8">
        <w:rPr>
          <w:rFonts w:ascii="Calibri" w:hAnsi="Calibri" w:cs="Calibri"/>
        </w:rPr>
        <w:t xml:space="preserve"> agrees to accept the quote and that the municipal portion to pay will be the deductible of $10,000 along with an additional $43.86.</w:t>
      </w:r>
    </w:p>
    <w:p w14:paraId="059CD0A7" w14:textId="6BA89E62" w:rsidR="00FA466C" w:rsidRPr="003142A8" w:rsidRDefault="00FA466C" w:rsidP="00FA466C">
      <w:pPr>
        <w:pStyle w:val="NoSpacing"/>
        <w:rPr>
          <w:rFonts w:ascii="Calibri" w:hAnsi="Calibri" w:cs="Calibri"/>
        </w:rPr>
      </w:pPr>
      <w:r w:rsidRPr="003142A8">
        <w:rPr>
          <w:rFonts w:ascii="Calibri" w:hAnsi="Calibri" w:cs="Calibri"/>
        </w:rPr>
        <w:t>CARRIED</w:t>
      </w:r>
    </w:p>
    <w:p w14:paraId="78B50407" w14:textId="77777777" w:rsidR="00FA466C" w:rsidRPr="003142A8" w:rsidRDefault="00FA466C" w:rsidP="00FA466C">
      <w:pPr>
        <w:autoSpaceDE w:val="0"/>
        <w:autoSpaceDN w:val="0"/>
        <w:adjustRightInd w:val="0"/>
        <w:spacing w:after="0" w:line="240" w:lineRule="auto"/>
        <w:rPr>
          <w:rFonts w:ascii="Calibri" w:hAnsi="Calibri" w:cs="Calibri"/>
          <w:color w:val="000000"/>
          <w:kern w:val="0"/>
        </w:rPr>
      </w:pPr>
    </w:p>
    <w:p w14:paraId="1841ED64" w14:textId="20D35FF9" w:rsidR="00FA466C" w:rsidRPr="003142A8" w:rsidRDefault="00FA466C" w:rsidP="00FA466C">
      <w:pPr>
        <w:autoSpaceDE w:val="0"/>
        <w:autoSpaceDN w:val="0"/>
        <w:adjustRightInd w:val="0"/>
        <w:spacing w:after="0" w:line="240" w:lineRule="auto"/>
        <w:rPr>
          <w:rFonts w:ascii="Calibri" w:hAnsi="Calibri" w:cs="Calibri"/>
          <w:color w:val="000000"/>
          <w:kern w:val="0"/>
        </w:rPr>
      </w:pPr>
      <w:r w:rsidRPr="003142A8">
        <w:rPr>
          <w:rFonts w:ascii="Calibri" w:hAnsi="Calibri" w:cs="Calibri"/>
          <w:color w:val="000000"/>
          <w:kern w:val="0"/>
        </w:rPr>
        <w:t>Ontario Clean Water provided a quote for back-flow preventor and water meter.</w:t>
      </w:r>
    </w:p>
    <w:p w14:paraId="22109502" w14:textId="77777777" w:rsidR="00FA466C" w:rsidRPr="003142A8" w:rsidRDefault="00FA466C" w:rsidP="00FA466C">
      <w:pPr>
        <w:autoSpaceDE w:val="0"/>
        <w:autoSpaceDN w:val="0"/>
        <w:adjustRightInd w:val="0"/>
        <w:spacing w:after="0" w:line="240" w:lineRule="auto"/>
        <w:rPr>
          <w:rFonts w:ascii="Calibri" w:hAnsi="Calibri" w:cs="Calibri"/>
          <w:color w:val="000000"/>
          <w:kern w:val="0"/>
        </w:rPr>
      </w:pPr>
    </w:p>
    <w:p w14:paraId="466381A6" w14:textId="77777777" w:rsidR="00D868ED" w:rsidRPr="003142A8" w:rsidRDefault="00000000">
      <w:pPr>
        <w:spacing w:after="0"/>
        <w:rPr>
          <w:rFonts w:ascii="Calibri" w:hAnsi="Calibri" w:cs="Calibri"/>
          <w:color w:val="000000"/>
          <w:kern w:val="0"/>
        </w:rPr>
      </w:pPr>
      <w:r w:rsidRPr="003142A8">
        <w:rPr>
          <w:rFonts w:ascii="Calibri" w:hAnsi="Calibri" w:cs="Calibri"/>
          <w:color w:val="000000"/>
          <w:kern w:val="0"/>
        </w:rPr>
        <w:t xml:space="preserve">Correspondence was received from the Township of Hilton regarding the Village’s request for occasional snow plowing </w:t>
      </w:r>
      <w:r w:rsidR="00BA7DBD" w:rsidRPr="003142A8">
        <w:rPr>
          <w:rFonts w:ascii="Calibri" w:hAnsi="Calibri" w:cs="Calibri"/>
          <w:color w:val="000000"/>
        </w:rPr>
        <w:t xml:space="preserve">of Village </w:t>
      </w:r>
      <w:r w:rsidRPr="003142A8">
        <w:rPr>
          <w:rFonts w:ascii="Calibri" w:hAnsi="Calibri" w:cs="Calibri"/>
          <w:color w:val="000000"/>
          <w:kern w:val="0"/>
        </w:rPr>
        <w:t xml:space="preserve">streets and </w:t>
      </w:r>
      <w:r w:rsidR="00BA7DBD" w:rsidRPr="003142A8">
        <w:rPr>
          <w:rFonts w:ascii="Calibri" w:hAnsi="Calibri" w:cs="Calibri"/>
          <w:color w:val="000000"/>
        </w:rPr>
        <w:t xml:space="preserve">the </w:t>
      </w:r>
      <w:r w:rsidRPr="003142A8">
        <w:rPr>
          <w:rFonts w:ascii="Calibri" w:hAnsi="Calibri" w:cs="Calibri"/>
          <w:color w:val="000000"/>
          <w:kern w:val="0"/>
        </w:rPr>
        <w:t>landfill</w:t>
      </w:r>
      <w:r w:rsidR="00BA7DBD" w:rsidRPr="003142A8">
        <w:rPr>
          <w:rFonts w:ascii="Calibri" w:hAnsi="Calibri" w:cs="Calibri"/>
          <w:color w:val="000000"/>
        </w:rPr>
        <w:t>, as Stobie’s</w:t>
      </w:r>
      <w:r w:rsidRPr="003142A8">
        <w:rPr>
          <w:rFonts w:ascii="Calibri" w:hAnsi="Calibri" w:cs="Calibri"/>
          <w:color w:val="000000"/>
          <w:kern w:val="0"/>
        </w:rPr>
        <w:t xml:space="preserve"> Contracting will no longer </w:t>
      </w:r>
      <w:r w:rsidR="00BA7DBD" w:rsidRPr="003142A8">
        <w:rPr>
          <w:rFonts w:ascii="Calibri" w:hAnsi="Calibri" w:cs="Calibri"/>
          <w:color w:val="000000"/>
        </w:rPr>
        <w:t>provide this</w:t>
      </w:r>
      <w:r w:rsidRPr="003142A8">
        <w:rPr>
          <w:rFonts w:ascii="Calibri" w:hAnsi="Calibri" w:cs="Calibri"/>
          <w:color w:val="000000"/>
          <w:kern w:val="0"/>
        </w:rPr>
        <w:t xml:space="preserve"> service. The letter outlined </w:t>
      </w:r>
      <w:r w:rsidR="00BA7DBD" w:rsidRPr="003142A8">
        <w:rPr>
          <w:rFonts w:ascii="Calibri" w:hAnsi="Calibri" w:cs="Calibri"/>
          <w:color w:val="000000"/>
        </w:rPr>
        <w:t>the Township’s</w:t>
      </w:r>
      <w:r w:rsidRPr="003142A8">
        <w:rPr>
          <w:rFonts w:ascii="Calibri" w:hAnsi="Calibri" w:cs="Calibri"/>
          <w:color w:val="000000"/>
          <w:kern w:val="0"/>
        </w:rPr>
        <w:t xml:space="preserve"> concerns about operating within the Village. </w:t>
      </w:r>
      <w:r w:rsidR="00BA7DBD" w:rsidRPr="003142A8">
        <w:rPr>
          <w:rFonts w:ascii="Calibri" w:hAnsi="Calibri" w:cs="Calibri"/>
          <w:color w:val="000000"/>
        </w:rPr>
        <w:t>The Village</w:t>
      </w:r>
      <w:r w:rsidRPr="003142A8">
        <w:rPr>
          <w:rFonts w:ascii="Calibri" w:hAnsi="Calibri" w:cs="Calibri"/>
          <w:color w:val="000000"/>
          <w:kern w:val="0"/>
        </w:rPr>
        <w:t xml:space="preserve"> was </w:t>
      </w:r>
      <w:r w:rsidR="00BA7DBD" w:rsidRPr="003142A8">
        <w:rPr>
          <w:rFonts w:ascii="Calibri" w:hAnsi="Calibri" w:cs="Calibri"/>
          <w:color w:val="000000"/>
        </w:rPr>
        <w:t>asked to</w:t>
      </w:r>
      <w:r w:rsidRPr="003142A8">
        <w:rPr>
          <w:rFonts w:ascii="Calibri" w:hAnsi="Calibri" w:cs="Calibri"/>
          <w:color w:val="000000"/>
          <w:kern w:val="0"/>
        </w:rPr>
        <w:t xml:space="preserve"> prepare and submit a proposed joint draft agreement </w:t>
      </w:r>
      <w:r w:rsidR="00BA7DBD" w:rsidRPr="003142A8">
        <w:rPr>
          <w:rFonts w:ascii="Calibri" w:hAnsi="Calibri" w:cs="Calibri"/>
          <w:color w:val="000000"/>
        </w:rPr>
        <w:t xml:space="preserve">that </w:t>
      </w:r>
      <w:r w:rsidRPr="003142A8">
        <w:rPr>
          <w:rFonts w:ascii="Calibri" w:hAnsi="Calibri" w:cs="Calibri"/>
          <w:color w:val="000000"/>
          <w:kern w:val="0"/>
        </w:rPr>
        <w:t xml:space="preserve">addresses </w:t>
      </w:r>
      <w:r w:rsidR="00BA7DBD" w:rsidRPr="003142A8">
        <w:rPr>
          <w:rFonts w:ascii="Calibri" w:hAnsi="Calibri" w:cs="Calibri"/>
          <w:color w:val="000000"/>
        </w:rPr>
        <w:t>the listed</w:t>
      </w:r>
      <w:r w:rsidRPr="003142A8">
        <w:rPr>
          <w:rFonts w:ascii="Calibri" w:hAnsi="Calibri" w:cs="Calibri"/>
          <w:color w:val="000000"/>
          <w:kern w:val="0"/>
        </w:rPr>
        <w:t xml:space="preserve"> concerns.</w:t>
      </w:r>
    </w:p>
    <w:p w14:paraId="3C3B8AA0" w14:textId="77777777" w:rsidR="00923DDE" w:rsidRPr="003142A8" w:rsidRDefault="00923DDE">
      <w:pPr>
        <w:spacing w:after="0"/>
        <w:rPr>
          <w:rFonts w:ascii="Calibri" w:hAnsi="Calibri" w:cs="Calibri"/>
          <w:color w:val="000000"/>
          <w:kern w:val="0"/>
        </w:rPr>
      </w:pPr>
    </w:p>
    <w:p w14:paraId="21191DD9" w14:textId="712C440A" w:rsidR="00923DDE" w:rsidRPr="003142A8" w:rsidRDefault="00923DDE">
      <w:pPr>
        <w:spacing w:after="0"/>
        <w:rPr>
          <w:rFonts w:ascii="Calibri" w:hAnsi="Calibri" w:cs="Calibri"/>
        </w:rPr>
      </w:pPr>
      <w:r w:rsidRPr="003142A8">
        <w:rPr>
          <w:rFonts w:ascii="Calibri" w:hAnsi="Calibri" w:cs="Calibri"/>
          <w:color w:val="000000"/>
          <w:kern w:val="0"/>
        </w:rPr>
        <w:t xml:space="preserve">A </w:t>
      </w:r>
      <w:r w:rsidR="00C35B20" w:rsidRPr="003142A8">
        <w:rPr>
          <w:rFonts w:ascii="Calibri" w:hAnsi="Calibri" w:cs="Calibri"/>
          <w:color w:val="000000"/>
          <w:kern w:val="0"/>
        </w:rPr>
        <w:t>letter would</w:t>
      </w:r>
      <w:r w:rsidR="00E913A7" w:rsidRPr="003142A8">
        <w:rPr>
          <w:rFonts w:ascii="Calibri" w:hAnsi="Calibri" w:cs="Calibri"/>
          <w:color w:val="000000"/>
          <w:kern w:val="0"/>
        </w:rPr>
        <w:t xml:space="preserve"> be sent</w:t>
      </w:r>
      <w:r w:rsidRPr="003142A8">
        <w:rPr>
          <w:rFonts w:ascii="Calibri" w:hAnsi="Calibri" w:cs="Calibri"/>
          <w:color w:val="000000"/>
          <w:kern w:val="0"/>
        </w:rPr>
        <w:t xml:space="preserve"> to Jocelyn Township </w:t>
      </w:r>
      <w:r w:rsidR="00E913A7" w:rsidRPr="003142A8">
        <w:rPr>
          <w:rFonts w:ascii="Calibri" w:hAnsi="Calibri" w:cs="Calibri"/>
          <w:color w:val="000000"/>
          <w:kern w:val="0"/>
        </w:rPr>
        <w:t xml:space="preserve">Council </w:t>
      </w:r>
      <w:r w:rsidRPr="003142A8">
        <w:rPr>
          <w:rFonts w:ascii="Calibri" w:hAnsi="Calibri" w:cs="Calibri"/>
          <w:color w:val="000000"/>
          <w:kern w:val="0"/>
        </w:rPr>
        <w:t xml:space="preserve">with a request </w:t>
      </w:r>
      <w:r w:rsidR="00171601" w:rsidRPr="003142A8">
        <w:rPr>
          <w:rFonts w:ascii="Calibri" w:hAnsi="Calibri" w:cs="Calibri"/>
          <w:color w:val="000000"/>
          <w:kern w:val="0"/>
        </w:rPr>
        <w:t xml:space="preserve">for </w:t>
      </w:r>
      <w:r w:rsidRPr="003142A8">
        <w:rPr>
          <w:rFonts w:ascii="Calibri" w:hAnsi="Calibri" w:cs="Calibri"/>
          <w:color w:val="000000"/>
          <w:kern w:val="0"/>
        </w:rPr>
        <w:t xml:space="preserve">them to provide occasional winter snowplowing. Their Public Works Supervisor is familiar with the Village’s roads and the landfill.  </w:t>
      </w:r>
    </w:p>
    <w:p w14:paraId="1D0794BD" w14:textId="77777777" w:rsidR="00D868ED" w:rsidRPr="003142A8" w:rsidRDefault="00D868ED" w:rsidP="00D868ED">
      <w:pPr>
        <w:spacing w:after="0" w:line="240" w:lineRule="auto"/>
        <w:rPr>
          <w:rFonts w:ascii="Calibri" w:eastAsia="Aptos" w:hAnsi="Calibri" w:cs="Calibri"/>
          <w:kern w:val="0"/>
          <w14:ligatures w14:val="none"/>
        </w:rPr>
      </w:pPr>
    </w:p>
    <w:p w14:paraId="68783071" w14:textId="77777777" w:rsidR="00D868ED" w:rsidRPr="003142A8" w:rsidRDefault="00D868ED" w:rsidP="00D868ED">
      <w:pPr>
        <w:spacing w:after="0" w:line="240" w:lineRule="auto"/>
        <w:rPr>
          <w:rFonts w:ascii="Calibri" w:eastAsia="Aptos" w:hAnsi="Calibri" w:cs="Calibri"/>
          <w:b/>
          <w:bCs/>
          <w:kern w:val="0"/>
          <w:u w:val="single"/>
          <w14:ligatures w14:val="none"/>
        </w:rPr>
      </w:pPr>
      <w:r w:rsidRPr="003142A8">
        <w:rPr>
          <w:rFonts w:ascii="Calibri" w:eastAsia="Aptos" w:hAnsi="Calibri" w:cs="Calibri"/>
          <w:b/>
          <w:bCs/>
          <w:kern w:val="0"/>
          <w:u w:val="single"/>
          <w14:ligatures w14:val="none"/>
        </w:rPr>
        <w:t>NEW BUSINESS</w:t>
      </w:r>
    </w:p>
    <w:p w14:paraId="65E74062" w14:textId="77777777" w:rsidR="00D868ED" w:rsidRPr="003142A8" w:rsidRDefault="00D868ED" w:rsidP="00D868ED">
      <w:pPr>
        <w:spacing w:after="0" w:line="240" w:lineRule="auto"/>
        <w:rPr>
          <w:rFonts w:ascii="Calibri" w:eastAsia="Aptos" w:hAnsi="Calibri" w:cs="Calibri"/>
          <w:kern w:val="0"/>
          <w14:ligatures w14:val="none"/>
        </w:rPr>
      </w:pPr>
    </w:p>
    <w:p w14:paraId="22D2223C" w14:textId="7148303B" w:rsidR="00D868ED" w:rsidRPr="003142A8" w:rsidRDefault="00BA7DBD" w:rsidP="00D868ED">
      <w:pPr>
        <w:spacing w:after="0" w:line="240" w:lineRule="auto"/>
        <w:rPr>
          <w:rFonts w:ascii="Calibri" w:eastAsia="Aptos" w:hAnsi="Calibri" w:cs="Calibri"/>
          <w:kern w:val="0"/>
          <w14:ligatures w14:val="none"/>
        </w:rPr>
      </w:pPr>
      <w:r w:rsidRPr="003142A8">
        <w:rPr>
          <w:rFonts w:ascii="Calibri" w:eastAsia="Aptos" w:hAnsi="Calibri" w:cs="Calibri"/>
          <w:kern w:val="0"/>
          <w14:ligatures w14:val="none"/>
        </w:rPr>
        <w:t xml:space="preserve">Ministry of Sport will be accepting application for the intake of the 2026 Community Sport and Recreation Infrastructure Fund.  A minimum of $100,00 is to be spent, with up to 50% being funded.  Applications </w:t>
      </w:r>
      <w:r w:rsidR="00923DDE" w:rsidRPr="003142A8">
        <w:rPr>
          <w:rFonts w:ascii="Calibri" w:eastAsia="Aptos" w:hAnsi="Calibri" w:cs="Calibri"/>
          <w:kern w:val="0"/>
          <w14:ligatures w14:val="none"/>
        </w:rPr>
        <w:t>need</w:t>
      </w:r>
      <w:r w:rsidRPr="003142A8">
        <w:rPr>
          <w:rFonts w:ascii="Calibri" w:eastAsia="Aptos" w:hAnsi="Calibri" w:cs="Calibri"/>
          <w:kern w:val="0"/>
          <w14:ligatures w14:val="none"/>
        </w:rPr>
        <w:t xml:space="preserve"> to be submitted by December 22</w:t>
      </w:r>
      <w:r w:rsidRPr="003142A8">
        <w:rPr>
          <w:rFonts w:ascii="Calibri" w:eastAsia="Aptos" w:hAnsi="Calibri" w:cs="Calibri"/>
          <w:kern w:val="0"/>
          <w:vertAlign w:val="superscript"/>
          <w14:ligatures w14:val="none"/>
        </w:rPr>
        <w:t>nd</w:t>
      </w:r>
      <w:r w:rsidRPr="003142A8">
        <w:rPr>
          <w:rFonts w:ascii="Calibri" w:eastAsia="Aptos" w:hAnsi="Calibri" w:cs="Calibri"/>
          <w:kern w:val="0"/>
          <w14:ligatures w14:val="none"/>
        </w:rPr>
        <w:t>.</w:t>
      </w:r>
    </w:p>
    <w:p w14:paraId="72782FD6" w14:textId="77777777" w:rsidR="00D868ED" w:rsidRPr="003142A8" w:rsidRDefault="00D868ED" w:rsidP="00D868ED">
      <w:pPr>
        <w:spacing w:after="0" w:line="240" w:lineRule="auto"/>
        <w:rPr>
          <w:rFonts w:ascii="Calibri" w:eastAsia="Aptos" w:hAnsi="Calibri" w:cs="Calibri"/>
          <w:kern w:val="0"/>
          <w14:ligatures w14:val="none"/>
        </w:rPr>
      </w:pPr>
    </w:p>
    <w:p w14:paraId="615FC4A2" w14:textId="1C4EC6EC" w:rsidR="00D868ED" w:rsidRPr="003142A8" w:rsidRDefault="004B4E25" w:rsidP="00D868ED">
      <w:pPr>
        <w:spacing w:after="0" w:line="240" w:lineRule="auto"/>
        <w:rPr>
          <w:rFonts w:ascii="Calibri" w:eastAsia="Aptos" w:hAnsi="Calibri" w:cs="Calibri"/>
          <w:kern w:val="0"/>
          <w14:ligatures w14:val="none"/>
        </w:rPr>
      </w:pPr>
      <w:r w:rsidRPr="003142A8">
        <w:rPr>
          <w:rFonts w:ascii="Calibri" w:eastAsia="Aptos" w:hAnsi="Calibri" w:cs="Calibri"/>
          <w:kern w:val="0"/>
          <w14:ligatures w14:val="none"/>
        </w:rPr>
        <w:t>Consent application #4/26 – Direct Mechanical was received from the St. Joseph Island Planning Board for comment.</w:t>
      </w:r>
    </w:p>
    <w:p w14:paraId="3A6EC869" w14:textId="77777777" w:rsidR="004B4E25" w:rsidRPr="003142A8" w:rsidRDefault="004B4E25" w:rsidP="00D868ED">
      <w:pPr>
        <w:spacing w:after="0" w:line="240" w:lineRule="auto"/>
        <w:rPr>
          <w:rFonts w:ascii="Calibri" w:eastAsia="Aptos" w:hAnsi="Calibri" w:cs="Calibri"/>
          <w:kern w:val="0"/>
          <w14:ligatures w14:val="none"/>
        </w:rPr>
      </w:pPr>
    </w:p>
    <w:p w14:paraId="13FCCDBE" w14:textId="7F355FAB" w:rsidR="004B4E25" w:rsidRPr="003142A8" w:rsidRDefault="004B4E25" w:rsidP="00D868ED">
      <w:pPr>
        <w:spacing w:after="0" w:line="240" w:lineRule="auto"/>
        <w:rPr>
          <w:rFonts w:ascii="Calibri" w:eastAsia="Aptos" w:hAnsi="Calibri" w:cs="Calibri"/>
          <w:kern w:val="0"/>
          <w14:ligatures w14:val="none"/>
        </w:rPr>
      </w:pPr>
      <w:r w:rsidRPr="003142A8">
        <w:rPr>
          <w:rFonts w:ascii="Calibri" w:eastAsia="Aptos" w:hAnsi="Calibri" w:cs="Calibri"/>
          <w:kern w:val="0"/>
          <w14:ligatures w14:val="none"/>
        </w:rPr>
        <w:t>2026-164</w:t>
      </w:r>
    </w:p>
    <w:p w14:paraId="5F309EC6" w14:textId="6A68A2C0" w:rsidR="004B4E25" w:rsidRPr="003142A8" w:rsidRDefault="004B4E25" w:rsidP="00D868ED">
      <w:pPr>
        <w:spacing w:after="0" w:line="240" w:lineRule="auto"/>
        <w:rPr>
          <w:rFonts w:ascii="Calibri" w:eastAsia="Aptos" w:hAnsi="Calibri" w:cs="Calibri"/>
          <w:kern w:val="0"/>
          <w14:ligatures w14:val="none"/>
        </w:rPr>
      </w:pPr>
      <w:r w:rsidRPr="003142A8">
        <w:rPr>
          <w:rFonts w:ascii="Calibri" w:eastAsia="Aptos" w:hAnsi="Calibri" w:cs="Calibri"/>
          <w:kern w:val="0"/>
          <w14:ligatures w14:val="none"/>
        </w:rPr>
        <w:t>Moved by Kelly Rathwell</w:t>
      </w:r>
    </w:p>
    <w:p w14:paraId="53242A6E" w14:textId="073A2D76" w:rsidR="004B4E25" w:rsidRPr="003142A8" w:rsidRDefault="004B4E25" w:rsidP="00D868ED">
      <w:pPr>
        <w:spacing w:after="0" w:line="240" w:lineRule="auto"/>
        <w:rPr>
          <w:rFonts w:ascii="Calibri" w:eastAsia="Aptos" w:hAnsi="Calibri" w:cs="Calibri"/>
          <w:kern w:val="0"/>
          <w14:ligatures w14:val="none"/>
        </w:rPr>
      </w:pPr>
      <w:r w:rsidRPr="003142A8">
        <w:rPr>
          <w:rFonts w:ascii="Calibri" w:eastAsia="Aptos" w:hAnsi="Calibri" w:cs="Calibri"/>
          <w:kern w:val="0"/>
          <w14:ligatures w14:val="none"/>
        </w:rPr>
        <w:t>Seconded by Brian Delvecchio</w:t>
      </w:r>
    </w:p>
    <w:p w14:paraId="2B95C522" w14:textId="77777777" w:rsidR="004B4E25" w:rsidRPr="003142A8" w:rsidRDefault="004B4E25" w:rsidP="00D868ED">
      <w:pPr>
        <w:spacing w:after="0" w:line="240" w:lineRule="auto"/>
        <w:rPr>
          <w:rFonts w:ascii="Calibri" w:eastAsia="Aptos" w:hAnsi="Calibri" w:cs="Calibri"/>
          <w:kern w:val="0"/>
          <w14:ligatures w14:val="none"/>
        </w:rPr>
      </w:pPr>
    </w:p>
    <w:p w14:paraId="32B7F621" w14:textId="7C841D43" w:rsidR="004B4E25" w:rsidRPr="003142A8" w:rsidRDefault="004B4E25" w:rsidP="004B4E25">
      <w:pPr>
        <w:spacing w:line="276" w:lineRule="auto"/>
        <w:rPr>
          <w:rFonts w:ascii="Calibri" w:eastAsia="Aptos" w:hAnsi="Calibri" w:cs="Calibri"/>
        </w:rPr>
      </w:pPr>
      <w:r w:rsidRPr="003142A8">
        <w:rPr>
          <w:rFonts w:ascii="Calibri" w:eastAsia="Aptos" w:hAnsi="Calibri" w:cs="Calibri"/>
        </w:rPr>
        <w:t>BE IT RESOLVED THAT the Consent Application #4/26 – Direct Mechanical Inc to create one new water lot on Mariner’s Way be received for information; and that Council has no objection to the application providing all conditions as set out by the St. Joseph Island Planning Board have/will be met.</w:t>
      </w:r>
    </w:p>
    <w:p w14:paraId="4D3737CB" w14:textId="004A3B39" w:rsidR="004B4E25" w:rsidRPr="003142A8" w:rsidRDefault="004B4E25" w:rsidP="004B4E25">
      <w:pPr>
        <w:pStyle w:val="NoSpacing"/>
        <w:rPr>
          <w:rFonts w:ascii="Calibri" w:hAnsi="Calibri" w:cs="Calibri"/>
        </w:rPr>
      </w:pPr>
      <w:r w:rsidRPr="003142A8">
        <w:rPr>
          <w:rFonts w:ascii="Calibri" w:hAnsi="Calibri" w:cs="Calibri"/>
        </w:rPr>
        <w:t>CARRIED</w:t>
      </w:r>
    </w:p>
    <w:p w14:paraId="662E7C3C" w14:textId="77777777" w:rsidR="004B4E25" w:rsidRPr="003142A8" w:rsidRDefault="004B4E25" w:rsidP="004B4E25">
      <w:pPr>
        <w:pStyle w:val="NoSpacing"/>
        <w:rPr>
          <w:rFonts w:ascii="Calibri" w:hAnsi="Calibri" w:cs="Calibri"/>
        </w:rPr>
      </w:pPr>
    </w:p>
    <w:p w14:paraId="7F9BE017" w14:textId="77777777" w:rsidR="008B0B03" w:rsidRDefault="008B0B03" w:rsidP="004B4E25">
      <w:pPr>
        <w:pStyle w:val="NoSpacing"/>
        <w:rPr>
          <w:rFonts w:ascii="Calibri" w:hAnsi="Calibri" w:cs="Calibri"/>
        </w:rPr>
      </w:pPr>
    </w:p>
    <w:p w14:paraId="4782816B" w14:textId="665319EE" w:rsidR="008B0B03" w:rsidRPr="008B0B03" w:rsidRDefault="008B0B03" w:rsidP="004B4E25">
      <w:pPr>
        <w:pStyle w:val="NoSpacing"/>
        <w:rPr>
          <w:rFonts w:ascii="Calibri" w:hAnsi="Calibri" w:cs="Calibri"/>
          <w:b/>
          <w:bCs/>
          <w:u w:val="single"/>
        </w:rPr>
      </w:pPr>
      <w:r>
        <w:rPr>
          <w:rFonts w:ascii="Calibri" w:hAnsi="Calibri" w:cs="Calibri"/>
          <w:b/>
          <w:bCs/>
          <w:u w:val="single"/>
        </w:rPr>
        <w:lastRenderedPageBreak/>
        <w:t>Page 4</w:t>
      </w:r>
      <w:r>
        <w:rPr>
          <w:rFonts w:ascii="Calibri" w:hAnsi="Calibri" w:cs="Calibri"/>
          <w:b/>
          <w:bCs/>
          <w:u w:val="single"/>
        </w:rPr>
        <w:tab/>
      </w:r>
      <w:r>
        <w:rPr>
          <w:rFonts w:ascii="Calibri" w:hAnsi="Calibri" w:cs="Calibri"/>
          <w:b/>
          <w:bCs/>
          <w:u w:val="single"/>
        </w:rPr>
        <w:tab/>
      </w:r>
      <w:r>
        <w:rPr>
          <w:rFonts w:ascii="Calibri" w:hAnsi="Calibri" w:cs="Calibri"/>
          <w:b/>
          <w:bCs/>
          <w:u w:val="single"/>
        </w:rPr>
        <w:tab/>
      </w:r>
      <w:r>
        <w:rPr>
          <w:rFonts w:ascii="Calibri" w:hAnsi="Calibri" w:cs="Calibri"/>
          <w:b/>
          <w:bCs/>
          <w:u w:val="single"/>
        </w:rPr>
        <w:tab/>
      </w:r>
      <w:r>
        <w:rPr>
          <w:rFonts w:ascii="Calibri" w:hAnsi="Calibri" w:cs="Calibri"/>
          <w:b/>
          <w:bCs/>
          <w:u w:val="single"/>
        </w:rPr>
        <w:tab/>
        <w:t xml:space="preserve">        Minutes</w:t>
      </w:r>
      <w:r>
        <w:rPr>
          <w:rFonts w:ascii="Calibri" w:hAnsi="Calibri" w:cs="Calibri"/>
          <w:b/>
          <w:bCs/>
          <w:u w:val="single"/>
        </w:rPr>
        <w:tab/>
      </w:r>
      <w:r>
        <w:rPr>
          <w:rFonts w:ascii="Calibri" w:hAnsi="Calibri" w:cs="Calibri"/>
          <w:b/>
          <w:bCs/>
          <w:u w:val="single"/>
        </w:rPr>
        <w:tab/>
      </w:r>
      <w:r>
        <w:rPr>
          <w:rFonts w:ascii="Calibri" w:hAnsi="Calibri" w:cs="Calibri"/>
          <w:b/>
          <w:bCs/>
          <w:u w:val="single"/>
        </w:rPr>
        <w:tab/>
        <w:t xml:space="preserve"> </w:t>
      </w:r>
      <w:r>
        <w:rPr>
          <w:rFonts w:ascii="Calibri" w:hAnsi="Calibri" w:cs="Calibri"/>
          <w:b/>
          <w:bCs/>
          <w:u w:val="single"/>
        </w:rPr>
        <w:tab/>
        <w:t>August 26, 2026</w:t>
      </w:r>
    </w:p>
    <w:p w14:paraId="453F79E1" w14:textId="19F0D75B" w:rsidR="004B4E25" w:rsidRPr="003142A8" w:rsidRDefault="004B4E25" w:rsidP="004B4E25">
      <w:pPr>
        <w:pStyle w:val="NoSpacing"/>
        <w:rPr>
          <w:rFonts w:ascii="Calibri" w:hAnsi="Calibri" w:cs="Calibri"/>
        </w:rPr>
      </w:pPr>
      <w:r w:rsidRPr="003142A8">
        <w:rPr>
          <w:rFonts w:ascii="Calibri" w:hAnsi="Calibri" w:cs="Calibri"/>
        </w:rPr>
        <w:t xml:space="preserve">3S Inc. submitted their costs to participate in their second edition of Central Algoma’s Playground.  Various options for advertising </w:t>
      </w:r>
      <w:r w:rsidR="00923DDE" w:rsidRPr="003142A8">
        <w:rPr>
          <w:rFonts w:ascii="Calibri" w:hAnsi="Calibri" w:cs="Calibri"/>
        </w:rPr>
        <w:t>were</w:t>
      </w:r>
      <w:r w:rsidRPr="003142A8">
        <w:rPr>
          <w:rFonts w:ascii="Calibri" w:hAnsi="Calibri" w:cs="Calibri"/>
        </w:rPr>
        <w:t xml:space="preserve"> provided.  Council did not wish to advertise in this edition.  They would revisit it again in the spring.</w:t>
      </w:r>
    </w:p>
    <w:p w14:paraId="255A8D07" w14:textId="77777777" w:rsidR="004B4E25" w:rsidRPr="003142A8" w:rsidRDefault="004B4E25" w:rsidP="004B4E25">
      <w:pPr>
        <w:pStyle w:val="NoSpacing"/>
        <w:rPr>
          <w:rFonts w:ascii="Calibri" w:hAnsi="Calibri" w:cs="Calibri"/>
        </w:rPr>
      </w:pPr>
    </w:p>
    <w:p w14:paraId="51F7284C" w14:textId="77777777" w:rsidR="00923DDE" w:rsidRPr="003142A8" w:rsidRDefault="00923DDE" w:rsidP="00923DDE">
      <w:pPr>
        <w:spacing w:after="0" w:line="240" w:lineRule="auto"/>
        <w:rPr>
          <w:rFonts w:ascii="Calibri" w:eastAsia="Aptos" w:hAnsi="Calibri" w:cs="Calibri"/>
          <w:b/>
          <w:bCs/>
          <w:kern w:val="0"/>
          <w:u w:val="single"/>
          <w14:ligatures w14:val="none"/>
        </w:rPr>
      </w:pPr>
      <w:r w:rsidRPr="003142A8">
        <w:rPr>
          <w:rFonts w:ascii="Calibri" w:eastAsia="Aptos" w:hAnsi="Calibri" w:cs="Calibri"/>
          <w:b/>
          <w:bCs/>
          <w:kern w:val="0"/>
          <w:u w:val="single"/>
          <w14:ligatures w14:val="none"/>
        </w:rPr>
        <w:t>MAYOR/COUNCILLOR ITEMS</w:t>
      </w:r>
    </w:p>
    <w:p w14:paraId="3471E45F" w14:textId="77777777" w:rsidR="00923DDE" w:rsidRPr="003142A8" w:rsidRDefault="00923DDE" w:rsidP="004B4E25">
      <w:pPr>
        <w:pStyle w:val="NoSpacing"/>
        <w:rPr>
          <w:rFonts w:ascii="Calibri" w:hAnsi="Calibri" w:cs="Calibri"/>
        </w:rPr>
      </w:pPr>
    </w:p>
    <w:p w14:paraId="1D1A4FED" w14:textId="14DF93C4" w:rsidR="00171601" w:rsidRPr="003142A8" w:rsidRDefault="00923DDE" w:rsidP="004B4E25">
      <w:pPr>
        <w:pStyle w:val="NoSpacing"/>
        <w:rPr>
          <w:rFonts w:ascii="Calibri" w:hAnsi="Calibri" w:cs="Calibri"/>
        </w:rPr>
      </w:pPr>
      <w:r w:rsidRPr="003142A8">
        <w:rPr>
          <w:rFonts w:ascii="Calibri" w:hAnsi="Calibri" w:cs="Calibri"/>
        </w:rPr>
        <w:t xml:space="preserve">Councillor Sally Cohen informed Council that all the invoicing had not been received for </w:t>
      </w:r>
      <w:r w:rsidR="00171601" w:rsidRPr="003142A8">
        <w:rPr>
          <w:rFonts w:ascii="Calibri" w:hAnsi="Calibri" w:cs="Calibri"/>
        </w:rPr>
        <w:t xml:space="preserve">the </w:t>
      </w:r>
      <w:r w:rsidRPr="003142A8">
        <w:rPr>
          <w:rFonts w:ascii="Calibri" w:hAnsi="Calibri" w:cs="Calibri"/>
        </w:rPr>
        <w:t>summer event</w:t>
      </w:r>
      <w:r w:rsidR="00171601" w:rsidRPr="003142A8">
        <w:rPr>
          <w:rFonts w:ascii="Calibri" w:hAnsi="Calibri" w:cs="Calibri"/>
        </w:rPr>
        <w:t>s</w:t>
      </w:r>
      <w:r w:rsidRPr="003142A8">
        <w:rPr>
          <w:rFonts w:ascii="Calibri" w:hAnsi="Calibri" w:cs="Calibri"/>
        </w:rPr>
        <w:t>.  A financial summary will be provided at a later date.</w:t>
      </w:r>
      <w:r w:rsidR="00171601" w:rsidRPr="003142A8">
        <w:rPr>
          <w:rFonts w:ascii="Calibri" w:hAnsi="Calibri" w:cs="Calibri"/>
        </w:rPr>
        <w:t xml:space="preserve">  </w:t>
      </w:r>
    </w:p>
    <w:p w14:paraId="180BFC9C" w14:textId="0A9993BF" w:rsidR="00923DDE" w:rsidRPr="003142A8" w:rsidRDefault="00171601" w:rsidP="004B4E25">
      <w:pPr>
        <w:pStyle w:val="NoSpacing"/>
        <w:rPr>
          <w:rFonts w:ascii="Calibri" w:hAnsi="Calibri" w:cs="Calibri"/>
        </w:rPr>
      </w:pPr>
      <w:r w:rsidRPr="003142A8">
        <w:rPr>
          <w:rFonts w:ascii="Calibri" w:hAnsi="Calibri" w:cs="Calibri"/>
        </w:rPr>
        <w:t>The Holly Jolly Christmas Craft Show will be on Saturday, November 14</w:t>
      </w:r>
      <w:r w:rsidRPr="003142A8">
        <w:rPr>
          <w:rFonts w:ascii="Calibri" w:hAnsi="Calibri" w:cs="Calibri"/>
          <w:vertAlign w:val="superscript"/>
        </w:rPr>
        <w:t>th</w:t>
      </w:r>
      <w:r w:rsidRPr="003142A8">
        <w:rPr>
          <w:rFonts w:ascii="Calibri" w:hAnsi="Calibri" w:cs="Calibri"/>
        </w:rPr>
        <w:t xml:space="preserve"> this year.  Requests for vendors will be sent out.</w:t>
      </w:r>
    </w:p>
    <w:p w14:paraId="5BC5EFD2" w14:textId="77777777" w:rsidR="00171601" w:rsidRPr="003142A8" w:rsidRDefault="00171601" w:rsidP="004B4E25">
      <w:pPr>
        <w:pStyle w:val="NoSpacing"/>
        <w:rPr>
          <w:rFonts w:ascii="Calibri" w:hAnsi="Calibri" w:cs="Calibri"/>
        </w:rPr>
      </w:pPr>
    </w:p>
    <w:p w14:paraId="12E4EA1D" w14:textId="16A7D422" w:rsidR="00171601" w:rsidRPr="003142A8" w:rsidRDefault="00171601" w:rsidP="004B4E25">
      <w:pPr>
        <w:pStyle w:val="NoSpacing"/>
        <w:rPr>
          <w:rFonts w:ascii="Calibri" w:hAnsi="Calibri" w:cs="Calibri"/>
        </w:rPr>
      </w:pPr>
      <w:r w:rsidRPr="003142A8">
        <w:rPr>
          <w:rFonts w:ascii="Calibri" w:hAnsi="Calibri" w:cs="Calibri"/>
        </w:rPr>
        <w:t>Councillor Brian Del</w:t>
      </w:r>
      <w:r w:rsidR="00AD2C56">
        <w:rPr>
          <w:rFonts w:ascii="Calibri" w:hAnsi="Calibri" w:cs="Calibri"/>
        </w:rPr>
        <w:t>vecchio</w:t>
      </w:r>
      <w:r w:rsidRPr="003142A8">
        <w:rPr>
          <w:rFonts w:ascii="Calibri" w:hAnsi="Calibri" w:cs="Calibri"/>
        </w:rPr>
        <w:t xml:space="preserve"> informed Council that tickets are now available for the Solo Artist Trio concert on September 28, 2026 to be held at the Community Hall.</w:t>
      </w:r>
    </w:p>
    <w:p w14:paraId="07451E26" w14:textId="77777777" w:rsidR="00171601" w:rsidRPr="003142A8" w:rsidRDefault="00171601" w:rsidP="004B4E25">
      <w:pPr>
        <w:pStyle w:val="NoSpacing"/>
        <w:rPr>
          <w:rFonts w:ascii="Calibri" w:hAnsi="Calibri" w:cs="Calibri"/>
        </w:rPr>
      </w:pPr>
    </w:p>
    <w:p w14:paraId="4C9BBEE5" w14:textId="2E89C54B" w:rsidR="00171601" w:rsidRPr="003142A8" w:rsidRDefault="00171601" w:rsidP="004B4E25">
      <w:pPr>
        <w:pStyle w:val="NoSpacing"/>
        <w:rPr>
          <w:rFonts w:ascii="Calibri" w:hAnsi="Calibri" w:cs="Calibri"/>
        </w:rPr>
      </w:pPr>
      <w:r w:rsidRPr="003142A8">
        <w:rPr>
          <w:rFonts w:ascii="Calibri" w:hAnsi="Calibri" w:cs="Calibri"/>
        </w:rPr>
        <w:t xml:space="preserve">Councillor Sally </w:t>
      </w:r>
      <w:r w:rsidR="00AD2C56">
        <w:rPr>
          <w:rFonts w:ascii="Calibri" w:hAnsi="Calibri" w:cs="Calibri"/>
        </w:rPr>
        <w:t xml:space="preserve">Cohen </w:t>
      </w:r>
      <w:r w:rsidRPr="003142A8">
        <w:rPr>
          <w:rFonts w:ascii="Calibri" w:hAnsi="Calibri" w:cs="Calibri"/>
        </w:rPr>
        <w:t>provided samples of recycling signs that she would like to have printed as magnetic so they could be moved from one bin to another if necessary.  This is to assist the public in knowing what bin their recycling should go in.</w:t>
      </w:r>
    </w:p>
    <w:p w14:paraId="21784D23" w14:textId="7C5B663F" w:rsidR="00171601" w:rsidRPr="003142A8" w:rsidRDefault="00171601" w:rsidP="004B4E25">
      <w:pPr>
        <w:pStyle w:val="NoSpacing"/>
        <w:rPr>
          <w:rFonts w:ascii="Calibri" w:hAnsi="Calibri" w:cs="Calibri"/>
        </w:rPr>
      </w:pPr>
      <w:r w:rsidRPr="003142A8">
        <w:rPr>
          <w:rFonts w:ascii="Calibri" w:hAnsi="Calibri" w:cs="Calibri"/>
        </w:rPr>
        <w:br/>
        <w:t>Mayor Robert Hope informed Council that the Hilton Union Fire Department was successful in purchasing two replacement fire vehicles. The first being a 2005 Freightliner Pumper Truck and the second being a 2004 Freightliner Pumper/Tanker Unit.</w:t>
      </w:r>
    </w:p>
    <w:p w14:paraId="709C1B89" w14:textId="77777777" w:rsidR="00923DDE" w:rsidRPr="003142A8" w:rsidRDefault="00923DDE" w:rsidP="004B4E25">
      <w:pPr>
        <w:pStyle w:val="NoSpacing"/>
        <w:rPr>
          <w:rFonts w:ascii="Calibri" w:hAnsi="Calibri" w:cs="Calibri"/>
        </w:rPr>
      </w:pPr>
    </w:p>
    <w:p w14:paraId="567141D3" w14:textId="77777777" w:rsidR="00923DDE" w:rsidRPr="003142A8" w:rsidRDefault="00923DDE" w:rsidP="004B4E25">
      <w:pPr>
        <w:pStyle w:val="NoSpacing"/>
        <w:rPr>
          <w:rFonts w:ascii="Calibri" w:hAnsi="Calibri" w:cs="Calibri"/>
        </w:rPr>
      </w:pPr>
    </w:p>
    <w:p w14:paraId="320753B8" w14:textId="77777777" w:rsidR="00D868ED" w:rsidRPr="003142A8" w:rsidRDefault="00D868ED" w:rsidP="00D868ED">
      <w:pPr>
        <w:spacing w:after="0" w:line="240" w:lineRule="auto"/>
        <w:rPr>
          <w:rFonts w:ascii="Calibri" w:eastAsia="Aptos" w:hAnsi="Calibri" w:cs="Calibri"/>
          <w:kern w:val="0"/>
          <w14:ligatures w14:val="none"/>
        </w:rPr>
      </w:pPr>
      <w:r w:rsidRPr="003142A8">
        <w:rPr>
          <w:rFonts w:ascii="Calibri" w:eastAsia="Aptos" w:hAnsi="Calibri" w:cs="Calibri"/>
          <w:b/>
          <w:bCs/>
          <w:kern w:val="0"/>
          <w:u w:val="single"/>
          <w14:ligatures w14:val="none"/>
        </w:rPr>
        <w:t>REQUEST FOR SUPPORT</w:t>
      </w:r>
    </w:p>
    <w:p w14:paraId="5E237DA7" w14:textId="77777777" w:rsidR="00D868ED" w:rsidRPr="003142A8" w:rsidRDefault="00D868ED" w:rsidP="00D868ED">
      <w:pPr>
        <w:spacing w:after="0" w:line="240" w:lineRule="auto"/>
        <w:rPr>
          <w:rFonts w:ascii="Calibri" w:eastAsia="Aptos" w:hAnsi="Calibri" w:cs="Calibri"/>
          <w:kern w:val="0"/>
          <w14:ligatures w14:val="none"/>
        </w:rPr>
      </w:pPr>
      <w:r w:rsidRPr="003142A8">
        <w:rPr>
          <w:rFonts w:ascii="Calibri" w:eastAsia="Aptos" w:hAnsi="Calibri" w:cs="Calibri"/>
          <w:kern w:val="0"/>
          <w14:ligatures w14:val="none"/>
        </w:rPr>
        <w:tab/>
      </w:r>
      <w:r w:rsidRPr="003142A8">
        <w:rPr>
          <w:rFonts w:ascii="Calibri" w:eastAsia="Aptos" w:hAnsi="Calibri" w:cs="Calibri"/>
          <w:kern w:val="0"/>
          <w14:ligatures w14:val="none"/>
        </w:rPr>
        <w:tab/>
      </w:r>
      <w:r w:rsidRPr="003142A8">
        <w:rPr>
          <w:rFonts w:ascii="Calibri" w:eastAsia="Aptos" w:hAnsi="Calibri" w:cs="Calibri"/>
          <w:kern w:val="0"/>
          <w14:ligatures w14:val="none"/>
        </w:rPr>
        <w:tab/>
      </w:r>
      <w:r w:rsidRPr="003142A8">
        <w:rPr>
          <w:rFonts w:ascii="Calibri" w:eastAsia="Aptos" w:hAnsi="Calibri" w:cs="Calibri"/>
          <w:kern w:val="0"/>
          <w14:ligatures w14:val="none"/>
        </w:rPr>
        <w:tab/>
      </w:r>
      <w:r w:rsidRPr="003142A8">
        <w:rPr>
          <w:rFonts w:ascii="Calibri" w:eastAsia="Aptos" w:hAnsi="Calibri" w:cs="Calibri"/>
          <w:kern w:val="0"/>
          <w14:ligatures w14:val="none"/>
        </w:rPr>
        <w:tab/>
      </w:r>
      <w:r w:rsidRPr="003142A8">
        <w:rPr>
          <w:rFonts w:ascii="Calibri" w:eastAsia="Aptos" w:hAnsi="Calibri" w:cs="Calibri"/>
          <w:kern w:val="0"/>
          <w14:ligatures w14:val="none"/>
        </w:rPr>
        <w:tab/>
      </w:r>
      <w:r w:rsidRPr="003142A8">
        <w:rPr>
          <w:rFonts w:ascii="Calibri" w:eastAsia="Aptos" w:hAnsi="Calibri" w:cs="Calibri"/>
          <w:kern w:val="0"/>
          <w14:ligatures w14:val="none"/>
        </w:rPr>
        <w:tab/>
      </w:r>
      <w:r w:rsidRPr="003142A8">
        <w:rPr>
          <w:rFonts w:ascii="Calibri" w:eastAsia="Aptos" w:hAnsi="Calibri" w:cs="Calibri"/>
          <w:kern w:val="0"/>
          <w14:ligatures w14:val="none"/>
        </w:rPr>
        <w:tab/>
      </w:r>
    </w:p>
    <w:p w14:paraId="4B67A82C" w14:textId="6889F885" w:rsidR="004D5CFF" w:rsidRPr="003142A8" w:rsidRDefault="00D868ED" w:rsidP="00D868ED">
      <w:pPr>
        <w:spacing w:after="0" w:line="240" w:lineRule="auto"/>
        <w:rPr>
          <w:rFonts w:ascii="Calibri" w:eastAsia="Aptos" w:hAnsi="Calibri" w:cs="Calibri"/>
          <w:kern w:val="0"/>
          <w14:ligatures w14:val="none"/>
        </w:rPr>
      </w:pPr>
      <w:r w:rsidRPr="003142A8">
        <w:rPr>
          <w:rFonts w:ascii="Calibri" w:eastAsia="Aptos" w:hAnsi="Calibri" w:cs="Calibri"/>
          <w:kern w:val="0"/>
          <w14:ligatures w14:val="none"/>
        </w:rPr>
        <w:t>2026-1</w:t>
      </w:r>
      <w:r w:rsidR="004D5CFF" w:rsidRPr="003142A8">
        <w:rPr>
          <w:rFonts w:ascii="Calibri" w:eastAsia="Aptos" w:hAnsi="Calibri" w:cs="Calibri"/>
          <w:kern w:val="0"/>
          <w14:ligatures w14:val="none"/>
        </w:rPr>
        <w:t>65</w:t>
      </w:r>
      <w:r w:rsidRPr="003142A8">
        <w:rPr>
          <w:rFonts w:ascii="Calibri" w:eastAsia="Aptos" w:hAnsi="Calibri" w:cs="Calibri"/>
          <w:kern w:val="0"/>
          <w14:ligatures w14:val="none"/>
        </w:rPr>
        <w:tab/>
      </w:r>
      <w:r w:rsidRPr="003142A8">
        <w:rPr>
          <w:rFonts w:ascii="Calibri" w:eastAsia="Aptos" w:hAnsi="Calibri" w:cs="Calibri"/>
          <w:kern w:val="0"/>
          <w14:ligatures w14:val="none"/>
        </w:rPr>
        <w:tab/>
      </w:r>
      <w:r w:rsidRPr="003142A8">
        <w:rPr>
          <w:rFonts w:ascii="Calibri" w:eastAsia="Aptos" w:hAnsi="Calibri" w:cs="Calibri"/>
          <w:kern w:val="0"/>
          <w14:ligatures w14:val="none"/>
        </w:rPr>
        <w:tab/>
      </w:r>
      <w:r w:rsidRPr="003142A8">
        <w:rPr>
          <w:rFonts w:ascii="Calibri" w:eastAsia="Aptos" w:hAnsi="Calibri" w:cs="Calibri"/>
          <w:kern w:val="0"/>
          <w14:ligatures w14:val="none"/>
        </w:rPr>
        <w:tab/>
      </w:r>
    </w:p>
    <w:p w14:paraId="12985845" w14:textId="4E1F78CB" w:rsidR="00D868ED" w:rsidRPr="003142A8" w:rsidRDefault="004D5CFF" w:rsidP="00D868ED">
      <w:pPr>
        <w:spacing w:after="0" w:line="240" w:lineRule="auto"/>
        <w:rPr>
          <w:rFonts w:ascii="Calibri" w:eastAsia="Aptos" w:hAnsi="Calibri" w:cs="Calibri"/>
          <w:kern w:val="0"/>
          <w14:ligatures w14:val="none"/>
        </w:rPr>
      </w:pPr>
      <w:r w:rsidRPr="003142A8">
        <w:rPr>
          <w:rFonts w:ascii="Calibri" w:eastAsia="Aptos" w:hAnsi="Calibri" w:cs="Calibri"/>
          <w:kern w:val="0"/>
          <w14:ligatures w14:val="none"/>
        </w:rPr>
        <w:t>Mo</w:t>
      </w:r>
      <w:r w:rsidR="00D868ED" w:rsidRPr="003142A8">
        <w:rPr>
          <w:rFonts w:ascii="Calibri" w:eastAsia="Aptos" w:hAnsi="Calibri" w:cs="Calibri"/>
          <w:kern w:val="0"/>
          <w14:ligatures w14:val="none"/>
        </w:rPr>
        <w:t>ved by Brian Delvecchio</w:t>
      </w:r>
    </w:p>
    <w:p w14:paraId="797F186B" w14:textId="090B5300" w:rsidR="00D868ED" w:rsidRPr="003142A8" w:rsidRDefault="00D868ED" w:rsidP="00D868ED">
      <w:pPr>
        <w:spacing w:after="0" w:line="240" w:lineRule="auto"/>
        <w:rPr>
          <w:rFonts w:ascii="Calibri" w:eastAsia="Aptos" w:hAnsi="Calibri" w:cs="Calibri"/>
          <w:kern w:val="0"/>
          <w14:ligatures w14:val="none"/>
        </w:rPr>
      </w:pPr>
      <w:r w:rsidRPr="003142A8">
        <w:rPr>
          <w:rFonts w:ascii="Calibri" w:eastAsia="Aptos" w:hAnsi="Calibri" w:cs="Calibri"/>
          <w:kern w:val="0"/>
          <w14:ligatures w14:val="none"/>
        </w:rPr>
        <w:t xml:space="preserve">Seconded by </w:t>
      </w:r>
      <w:r w:rsidR="004D5CFF" w:rsidRPr="003142A8">
        <w:rPr>
          <w:rFonts w:ascii="Calibri" w:eastAsia="Aptos" w:hAnsi="Calibri" w:cs="Calibri"/>
          <w:kern w:val="0"/>
          <w14:ligatures w14:val="none"/>
        </w:rPr>
        <w:t>Sally Cohen</w:t>
      </w:r>
    </w:p>
    <w:p w14:paraId="1BD8BA68" w14:textId="77777777" w:rsidR="00D868ED" w:rsidRPr="003142A8" w:rsidRDefault="00D868ED" w:rsidP="00D868ED">
      <w:pPr>
        <w:spacing w:after="0" w:line="240" w:lineRule="auto"/>
        <w:rPr>
          <w:rFonts w:ascii="Calibri" w:eastAsia="Aptos" w:hAnsi="Calibri" w:cs="Calibri"/>
          <w:kern w:val="0"/>
          <w14:ligatures w14:val="none"/>
        </w:rPr>
      </w:pPr>
    </w:p>
    <w:p w14:paraId="1AB198C3" w14:textId="259B7138" w:rsidR="001D519D" w:rsidRPr="003142A8" w:rsidRDefault="001D519D" w:rsidP="00D868ED">
      <w:pPr>
        <w:spacing w:after="0" w:line="240" w:lineRule="auto"/>
        <w:rPr>
          <w:rFonts w:ascii="Calibri" w:eastAsia="Aptos" w:hAnsi="Calibri" w:cs="Calibri"/>
          <w:kern w:val="0"/>
          <w14:ligatures w14:val="none"/>
        </w:rPr>
      </w:pPr>
      <w:r w:rsidRPr="003142A8">
        <w:rPr>
          <w:rFonts w:ascii="Calibri" w:eastAsia="Aptos" w:hAnsi="Calibri" w:cs="Calibri"/>
          <w:kern w:val="0"/>
          <w14:ligatures w14:val="none"/>
        </w:rPr>
        <w:t>BE IT RESOLVED THAT Council received for information correspondence from the Town of Whitby that a review is needed of the Ontario Land Tribunal and Enhancing Deference to Municipal Planning Decisions.</w:t>
      </w:r>
    </w:p>
    <w:p w14:paraId="2EAF3BD2" w14:textId="22B8561D" w:rsidR="001D519D" w:rsidRPr="003142A8" w:rsidRDefault="001D519D" w:rsidP="00D868ED">
      <w:pPr>
        <w:spacing w:after="0" w:line="240" w:lineRule="auto"/>
        <w:rPr>
          <w:rFonts w:ascii="Calibri" w:eastAsia="Aptos" w:hAnsi="Calibri" w:cs="Calibri"/>
          <w:kern w:val="0"/>
          <w14:ligatures w14:val="none"/>
        </w:rPr>
      </w:pPr>
      <w:r w:rsidRPr="003142A8">
        <w:rPr>
          <w:rFonts w:ascii="Calibri" w:eastAsia="Aptos" w:hAnsi="Calibri" w:cs="Calibri"/>
          <w:kern w:val="0"/>
          <w14:ligatures w14:val="none"/>
        </w:rPr>
        <w:t>CARRIED</w:t>
      </w:r>
    </w:p>
    <w:p w14:paraId="1B4332CB" w14:textId="355B9AF8" w:rsidR="001D519D" w:rsidRPr="003142A8" w:rsidRDefault="001D519D" w:rsidP="00D868ED">
      <w:pPr>
        <w:spacing w:after="0" w:line="240" w:lineRule="auto"/>
        <w:rPr>
          <w:rFonts w:ascii="Calibri" w:eastAsia="Aptos" w:hAnsi="Calibri" w:cs="Calibri"/>
          <w:kern w:val="0"/>
          <w14:ligatures w14:val="none"/>
        </w:rPr>
      </w:pPr>
    </w:p>
    <w:p w14:paraId="54EA1DCE" w14:textId="4C31D2C2" w:rsidR="001D519D" w:rsidRPr="003142A8" w:rsidRDefault="001D519D" w:rsidP="00D868ED">
      <w:pPr>
        <w:spacing w:after="0" w:line="240" w:lineRule="auto"/>
        <w:rPr>
          <w:rFonts w:ascii="Calibri" w:eastAsia="Aptos" w:hAnsi="Calibri" w:cs="Calibri"/>
          <w:kern w:val="0"/>
          <w14:ligatures w14:val="none"/>
        </w:rPr>
      </w:pPr>
      <w:r w:rsidRPr="003142A8">
        <w:rPr>
          <w:rFonts w:ascii="Calibri" w:eastAsia="Aptos" w:hAnsi="Calibri" w:cs="Calibri"/>
          <w:kern w:val="0"/>
          <w14:ligatures w14:val="none"/>
        </w:rPr>
        <w:t>2026-166</w:t>
      </w:r>
    </w:p>
    <w:p w14:paraId="7D919B6D" w14:textId="7D80F2EA" w:rsidR="001D519D" w:rsidRPr="003142A8" w:rsidRDefault="001D519D" w:rsidP="00D868ED">
      <w:pPr>
        <w:spacing w:after="0" w:line="240" w:lineRule="auto"/>
        <w:rPr>
          <w:rFonts w:ascii="Calibri" w:eastAsia="Aptos" w:hAnsi="Calibri" w:cs="Calibri"/>
          <w:kern w:val="0"/>
          <w14:ligatures w14:val="none"/>
        </w:rPr>
      </w:pPr>
      <w:r w:rsidRPr="003142A8">
        <w:rPr>
          <w:rFonts w:ascii="Calibri" w:eastAsia="Aptos" w:hAnsi="Calibri" w:cs="Calibri"/>
          <w:kern w:val="0"/>
          <w14:ligatures w14:val="none"/>
        </w:rPr>
        <w:t>Moved by Sally Cohen</w:t>
      </w:r>
    </w:p>
    <w:p w14:paraId="68E7D923" w14:textId="79E282EA" w:rsidR="001D519D" w:rsidRPr="003142A8" w:rsidRDefault="001D519D" w:rsidP="00D868ED">
      <w:pPr>
        <w:spacing w:after="0" w:line="240" w:lineRule="auto"/>
        <w:rPr>
          <w:rFonts w:ascii="Calibri" w:eastAsia="Aptos" w:hAnsi="Calibri" w:cs="Calibri"/>
          <w:kern w:val="0"/>
          <w14:ligatures w14:val="none"/>
        </w:rPr>
      </w:pPr>
      <w:r w:rsidRPr="003142A8">
        <w:rPr>
          <w:rFonts w:ascii="Calibri" w:eastAsia="Aptos" w:hAnsi="Calibri" w:cs="Calibri"/>
          <w:kern w:val="0"/>
          <w14:ligatures w14:val="none"/>
        </w:rPr>
        <w:t>Seconded by Sarah Brown</w:t>
      </w:r>
    </w:p>
    <w:p w14:paraId="0A0EAAB8" w14:textId="77777777" w:rsidR="001D519D" w:rsidRPr="003142A8" w:rsidRDefault="001D519D" w:rsidP="00D868ED">
      <w:pPr>
        <w:spacing w:after="0" w:line="240" w:lineRule="auto"/>
        <w:rPr>
          <w:rFonts w:ascii="Calibri" w:eastAsia="Aptos" w:hAnsi="Calibri" w:cs="Calibri"/>
          <w:kern w:val="0"/>
          <w14:ligatures w14:val="none"/>
        </w:rPr>
      </w:pPr>
    </w:p>
    <w:p w14:paraId="6FB8173A" w14:textId="5F44F60C" w:rsidR="001D519D" w:rsidRPr="003142A8" w:rsidRDefault="001D519D" w:rsidP="001D519D">
      <w:pPr>
        <w:spacing w:line="276" w:lineRule="auto"/>
        <w:rPr>
          <w:rFonts w:ascii="Calibri" w:eastAsia="Aptos" w:hAnsi="Calibri" w:cs="Calibri"/>
        </w:rPr>
      </w:pPr>
      <w:r w:rsidRPr="003142A8">
        <w:rPr>
          <w:rFonts w:ascii="Calibri" w:eastAsia="Aptos" w:hAnsi="Calibri" w:cs="Calibri"/>
        </w:rPr>
        <w:t>THAT the Village of Hilton Beach Council does receive for information correspondence from the Town of Whitby and support their resolutions #166-26  and 26/150 with;</w:t>
      </w:r>
    </w:p>
    <w:p w14:paraId="046009BB" w14:textId="77777777" w:rsidR="001D519D" w:rsidRPr="003142A8" w:rsidRDefault="001D519D" w:rsidP="001D519D">
      <w:pPr>
        <w:widowControl w:val="0"/>
        <w:autoSpaceDE w:val="0"/>
        <w:autoSpaceDN w:val="0"/>
        <w:spacing w:after="0" w:line="240" w:lineRule="auto"/>
        <w:rPr>
          <w:rFonts w:ascii="Calibri" w:eastAsia="Arial" w:hAnsi="Calibri" w:cs="Calibri"/>
          <w:kern w:val="0"/>
          <w:sz w:val="23"/>
          <w:szCs w:val="21"/>
          <w14:ligatures w14:val="none"/>
        </w:rPr>
      </w:pPr>
    </w:p>
    <w:p w14:paraId="7361EF92" w14:textId="77777777" w:rsidR="001D519D" w:rsidRPr="003142A8" w:rsidRDefault="001D519D" w:rsidP="001D519D">
      <w:pPr>
        <w:spacing w:line="254" w:lineRule="auto"/>
        <w:ind w:left="678" w:right="1078" w:firstLine="8"/>
        <w:jc w:val="both"/>
        <w:rPr>
          <w:rFonts w:ascii="Calibri" w:hAnsi="Calibri" w:cs="Calibri"/>
        </w:rPr>
      </w:pPr>
      <w:r w:rsidRPr="003142A8">
        <w:rPr>
          <w:rFonts w:ascii="Calibri" w:hAnsi="Calibri" w:cs="Calibri"/>
          <w:b/>
          <w:color w:val="0A0A0A"/>
          <w:sz w:val="25"/>
        </w:rPr>
        <w:t xml:space="preserve">Whereas, </w:t>
      </w:r>
      <w:r w:rsidRPr="003142A8">
        <w:rPr>
          <w:rFonts w:ascii="Calibri" w:hAnsi="Calibri" w:cs="Calibri"/>
          <w:color w:val="0A0A0A"/>
        </w:rPr>
        <w:t>municipalities</w:t>
      </w:r>
      <w:r w:rsidRPr="003142A8">
        <w:rPr>
          <w:rFonts w:ascii="Calibri" w:hAnsi="Calibri" w:cs="Calibri"/>
          <w:color w:val="0A0A0A"/>
          <w:spacing w:val="-2"/>
        </w:rPr>
        <w:t xml:space="preserve"> </w:t>
      </w:r>
      <w:r w:rsidRPr="003142A8">
        <w:rPr>
          <w:rFonts w:ascii="Calibri" w:hAnsi="Calibri" w:cs="Calibri"/>
          <w:color w:val="0A0A0A"/>
        </w:rPr>
        <w:t>are required to</w:t>
      </w:r>
      <w:r w:rsidRPr="003142A8">
        <w:rPr>
          <w:rFonts w:ascii="Calibri" w:hAnsi="Calibri" w:cs="Calibri"/>
          <w:color w:val="0A0A0A"/>
          <w:spacing w:val="-6"/>
        </w:rPr>
        <w:t xml:space="preserve"> </w:t>
      </w:r>
      <w:r w:rsidRPr="003142A8">
        <w:rPr>
          <w:rFonts w:ascii="Calibri" w:hAnsi="Calibri" w:cs="Calibri"/>
          <w:color w:val="0A0A0A"/>
        </w:rPr>
        <w:t>plan</w:t>
      </w:r>
      <w:r w:rsidRPr="003142A8">
        <w:rPr>
          <w:rFonts w:ascii="Calibri" w:hAnsi="Calibri" w:cs="Calibri"/>
          <w:color w:val="0A0A0A"/>
          <w:spacing w:val="-2"/>
        </w:rPr>
        <w:t xml:space="preserve"> </w:t>
      </w:r>
      <w:r w:rsidRPr="003142A8">
        <w:rPr>
          <w:rFonts w:ascii="Calibri" w:hAnsi="Calibri" w:cs="Calibri"/>
          <w:color w:val="0A0A0A"/>
        </w:rPr>
        <w:t>for</w:t>
      </w:r>
      <w:r w:rsidRPr="003142A8">
        <w:rPr>
          <w:rFonts w:ascii="Calibri" w:hAnsi="Calibri" w:cs="Calibri"/>
          <w:color w:val="0A0A0A"/>
          <w:spacing w:val="-1"/>
        </w:rPr>
        <w:t xml:space="preserve"> </w:t>
      </w:r>
      <w:r w:rsidRPr="003142A8">
        <w:rPr>
          <w:rFonts w:ascii="Calibri" w:hAnsi="Calibri" w:cs="Calibri"/>
          <w:color w:val="0A0A0A"/>
        </w:rPr>
        <w:t>responsible growth,</w:t>
      </w:r>
      <w:r w:rsidRPr="003142A8">
        <w:rPr>
          <w:rFonts w:ascii="Calibri" w:hAnsi="Calibri" w:cs="Calibri"/>
          <w:color w:val="0A0A0A"/>
          <w:spacing w:val="-4"/>
        </w:rPr>
        <w:t xml:space="preserve"> </w:t>
      </w:r>
      <w:r w:rsidRPr="003142A8">
        <w:rPr>
          <w:rFonts w:ascii="Calibri" w:hAnsi="Calibri" w:cs="Calibri"/>
          <w:color w:val="0A0A0A"/>
        </w:rPr>
        <w:t>housing, economic development, infrastructure, environmental protection and the long-term needs of their communities through comprehensive land-use planning documents, including Official Plans and Zoning By-laws;</w:t>
      </w:r>
    </w:p>
    <w:p w14:paraId="0F30AD6D" w14:textId="77777777" w:rsidR="001D519D" w:rsidRPr="003142A8" w:rsidRDefault="001D519D" w:rsidP="001D519D">
      <w:pPr>
        <w:spacing w:before="259" w:line="252" w:lineRule="auto"/>
        <w:ind w:left="688" w:right="1071"/>
        <w:jc w:val="both"/>
        <w:rPr>
          <w:rFonts w:ascii="Calibri" w:hAnsi="Calibri" w:cs="Calibri"/>
        </w:rPr>
      </w:pPr>
      <w:r w:rsidRPr="003142A8">
        <w:rPr>
          <w:rFonts w:ascii="Calibri" w:hAnsi="Calibri" w:cs="Calibri"/>
          <w:b/>
          <w:color w:val="0A0A0A"/>
          <w:sz w:val="25"/>
        </w:rPr>
        <w:t xml:space="preserve">And whereas, </w:t>
      </w:r>
      <w:r w:rsidRPr="003142A8">
        <w:rPr>
          <w:rFonts w:ascii="Calibri" w:hAnsi="Calibri" w:cs="Calibri"/>
          <w:color w:val="0A0A0A"/>
        </w:rPr>
        <w:t>Official Plans and Zoning By-laws must be periodically reviewed and updated to ensure they remain consistent with current provincial legislation, policies, community needs, development pressures and opportunities for economic growth;</w:t>
      </w:r>
    </w:p>
    <w:p w14:paraId="5979EBF6" w14:textId="77777777" w:rsidR="001D519D" w:rsidRPr="003142A8" w:rsidRDefault="001D519D" w:rsidP="001D519D">
      <w:pPr>
        <w:widowControl w:val="0"/>
        <w:autoSpaceDE w:val="0"/>
        <w:autoSpaceDN w:val="0"/>
        <w:spacing w:before="16" w:after="0" w:line="240" w:lineRule="auto"/>
        <w:rPr>
          <w:rFonts w:ascii="Calibri" w:eastAsia="Arial" w:hAnsi="Calibri" w:cs="Calibri"/>
          <w:kern w:val="0"/>
          <w:szCs w:val="21"/>
          <w14:ligatures w14:val="none"/>
        </w:rPr>
      </w:pPr>
    </w:p>
    <w:p w14:paraId="355E3381" w14:textId="77777777" w:rsidR="001D519D" w:rsidRPr="003142A8" w:rsidRDefault="001D519D" w:rsidP="001D519D">
      <w:pPr>
        <w:spacing w:line="252" w:lineRule="auto"/>
        <w:ind w:left="691" w:right="1071" w:hanging="4"/>
        <w:jc w:val="both"/>
        <w:rPr>
          <w:rFonts w:ascii="Calibri" w:hAnsi="Calibri" w:cs="Calibri"/>
        </w:rPr>
      </w:pPr>
      <w:r w:rsidRPr="003142A8">
        <w:rPr>
          <w:rFonts w:ascii="Calibri" w:hAnsi="Calibri" w:cs="Calibri"/>
          <w:b/>
          <w:color w:val="0A0A0A"/>
          <w:sz w:val="25"/>
        </w:rPr>
        <w:t xml:space="preserve">And whereas, </w:t>
      </w:r>
      <w:r w:rsidRPr="003142A8">
        <w:rPr>
          <w:rFonts w:ascii="Calibri" w:hAnsi="Calibri" w:cs="Calibri"/>
          <w:color w:val="0A0A0A"/>
        </w:rPr>
        <w:t>the cost of undertaking comprehensive Official Plan and Zoning By-law reviews can represent a significant financial burden, particularly for small, rural and northern municipalities with limited tax bases, staffing capacity and financial resources;</w:t>
      </w:r>
    </w:p>
    <w:p w14:paraId="0748ED8B" w14:textId="62CFBB46" w:rsidR="008B0B03" w:rsidRPr="008B0B03" w:rsidRDefault="008B0B03" w:rsidP="008B0B03">
      <w:pPr>
        <w:spacing w:before="272" w:line="249" w:lineRule="auto"/>
        <w:ind w:right="1062"/>
        <w:jc w:val="both"/>
        <w:rPr>
          <w:rFonts w:ascii="Calibri" w:hAnsi="Calibri" w:cs="Calibri"/>
          <w:b/>
          <w:color w:val="0A0A0A"/>
          <w:sz w:val="25"/>
          <w:u w:val="single"/>
        </w:rPr>
      </w:pPr>
      <w:r>
        <w:rPr>
          <w:rFonts w:ascii="Calibri" w:hAnsi="Calibri" w:cs="Calibri"/>
          <w:b/>
          <w:color w:val="0A0A0A"/>
          <w:sz w:val="25"/>
          <w:u w:val="single"/>
        </w:rPr>
        <w:lastRenderedPageBreak/>
        <w:t>Page 5</w:t>
      </w:r>
      <w:r>
        <w:rPr>
          <w:rFonts w:ascii="Calibri" w:hAnsi="Calibri" w:cs="Calibri"/>
          <w:b/>
          <w:color w:val="0A0A0A"/>
          <w:sz w:val="25"/>
          <w:u w:val="single"/>
        </w:rPr>
        <w:tab/>
      </w:r>
      <w:r>
        <w:rPr>
          <w:rFonts w:ascii="Calibri" w:hAnsi="Calibri" w:cs="Calibri"/>
          <w:b/>
          <w:color w:val="0A0A0A"/>
          <w:sz w:val="25"/>
          <w:u w:val="single"/>
        </w:rPr>
        <w:tab/>
      </w:r>
      <w:r>
        <w:rPr>
          <w:rFonts w:ascii="Calibri" w:hAnsi="Calibri" w:cs="Calibri"/>
          <w:b/>
          <w:color w:val="0A0A0A"/>
          <w:sz w:val="25"/>
          <w:u w:val="single"/>
        </w:rPr>
        <w:tab/>
      </w:r>
      <w:r>
        <w:rPr>
          <w:rFonts w:ascii="Calibri" w:hAnsi="Calibri" w:cs="Calibri"/>
          <w:b/>
          <w:color w:val="0A0A0A"/>
          <w:sz w:val="25"/>
          <w:u w:val="single"/>
        </w:rPr>
        <w:tab/>
        <w:t xml:space="preserve">  Minutes</w:t>
      </w:r>
      <w:r>
        <w:rPr>
          <w:rFonts w:ascii="Calibri" w:hAnsi="Calibri" w:cs="Calibri"/>
          <w:b/>
          <w:color w:val="0A0A0A"/>
          <w:sz w:val="25"/>
          <w:u w:val="single"/>
        </w:rPr>
        <w:tab/>
      </w:r>
      <w:r>
        <w:rPr>
          <w:rFonts w:ascii="Calibri" w:hAnsi="Calibri" w:cs="Calibri"/>
          <w:b/>
          <w:color w:val="0A0A0A"/>
          <w:sz w:val="25"/>
          <w:u w:val="single"/>
        </w:rPr>
        <w:tab/>
      </w:r>
      <w:r>
        <w:rPr>
          <w:rFonts w:ascii="Calibri" w:hAnsi="Calibri" w:cs="Calibri"/>
          <w:b/>
          <w:color w:val="0A0A0A"/>
          <w:sz w:val="25"/>
          <w:u w:val="single"/>
        </w:rPr>
        <w:tab/>
        <w:t xml:space="preserve">     </w:t>
      </w:r>
      <w:r w:rsidR="00E45A2B">
        <w:rPr>
          <w:rFonts w:ascii="Calibri" w:hAnsi="Calibri" w:cs="Calibri"/>
          <w:b/>
          <w:color w:val="0A0A0A"/>
          <w:sz w:val="25"/>
          <w:u w:val="single"/>
        </w:rPr>
        <w:tab/>
      </w:r>
      <w:r>
        <w:rPr>
          <w:rFonts w:ascii="Calibri" w:hAnsi="Calibri" w:cs="Calibri"/>
          <w:b/>
          <w:color w:val="0A0A0A"/>
          <w:sz w:val="25"/>
          <w:u w:val="single"/>
        </w:rPr>
        <w:t>August</w:t>
      </w:r>
      <w:r w:rsidR="00E45A2B">
        <w:rPr>
          <w:rFonts w:ascii="Calibri" w:hAnsi="Calibri" w:cs="Calibri"/>
          <w:b/>
          <w:color w:val="0A0A0A"/>
          <w:sz w:val="25"/>
          <w:u w:val="single"/>
        </w:rPr>
        <w:t xml:space="preserve"> </w:t>
      </w:r>
      <w:r>
        <w:rPr>
          <w:rFonts w:ascii="Calibri" w:hAnsi="Calibri" w:cs="Calibri"/>
          <w:b/>
          <w:color w:val="0A0A0A"/>
          <w:sz w:val="25"/>
          <w:u w:val="single"/>
        </w:rPr>
        <w:t>26, 2026</w:t>
      </w:r>
    </w:p>
    <w:p w14:paraId="79EAAE5B" w14:textId="1D169B1A" w:rsidR="001D519D" w:rsidRPr="003142A8" w:rsidRDefault="001D519D" w:rsidP="001D519D">
      <w:pPr>
        <w:spacing w:before="272" w:line="249" w:lineRule="auto"/>
        <w:ind w:left="693" w:right="1062" w:firstLine="4"/>
        <w:jc w:val="both"/>
        <w:rPr>
          <w:rFonts w:ascii="Calibri" w:hAnsi="Calibri" w:cs="Calibri"/>
        </w:rPr>
      </w:pPr>
      <w:r w:rsidRPr="003142A8">
        <w:rPr>
          <w:rFonts w:ascii="Calibri" w:hAnsi="Calibri" w:cs="Calibri"/>
          <w:b/>
          <w:color w:val="0A0A0A"/>
          <w:sz w:val="25"/>
        </w:rPr>
        <w:t xml:space="preserve">And whereas, </w:t>
      </w:r>
      <w:r w:rsidRPr="003142A8">
        <w:rPr>
          <w:rFonts w:ascii="Calibri" w:hAnsi="Calibri" w:cs="Calibri"/>
          <w:color w:val="0A0A0A"/>
        </w:rPr>
        <w:t>outdated planning documents can create barriers to residential, commercial and industrial development, limit a municipality's ability to respond to changing</w:t>
      </w:r>
      <w:r w:rsidRPr="003142A8">
        <w:rPr>
          <w:rFonts w:ascii="Calibri" w:hAnsi="Calibri" w:cs="Calibri"/>
          <w:color w:val="0A0A0A"/>
          <w:spacing w:val="-3"/>
        </w:rPr>
        <w:t xml:space="preserve"> </w:t>
      </w:r>
      <w:r w:rsidRPr="003142A8">
        <w:rPr>
          <w:rFonts w:ascii="Calibri" w:hAnsi="Calibri" w:cs="Calibri"/>
          <w:color w:val="0A0A0A"/>
        </w:rPr>
        <w:t>economic opportunities,</w:t>
      </w:r>
      <w:r w:rsidRPr="003142A8">
        <w:rPr>
          <w:rFonts w:ascii="Calibri" w:hAnsi="Calibri" w:cs="Calibri"/>
          <w:color w:val="0A0A0A"/>
          <w:spacing w:val="-17"/>
        </w:rPr>
        <w:t xml:space="preserve"> </w:t>
      </w:r>
      <w:r w:rsidRPr="003142A8">
        <w:rPr>
          <w:rFonts w:ascii="Calibri" w:hAnsi="Calibri" w:cs="Calibri"/>
          <w:color w:val="0A0A0A"/>
        </w:rPr>
        <w:t>and</w:t>
      </w:r>
      <w:r w:rsidRPr="003142A8">
        <w:rPr>
          <w:rFonts w:ascii="Calibri" w:hAnsi="Calibri" w:cs="Calibri"/>
          <w:color w:val="0A0A0A"/>
          <w:spacing w:val="-12"/>
        </w:rPr>
        <w:t xml:space="preserve"> </w:t>
      </w:r>
      <w:r w:rsidRPr="003142A8">
        <w:rPr>
          <w:rFonts w:ascii="Calibri" w:hAnsi="Calibri" w:cs="Calibri"/>
          <w:color w:val="0A0A0A"/>
        </w:rPr>
        <w:t>make</w:t>
      </w:r>
      <w:r w:rsidRPr="003142A8">
        <w:rPr>
          <w:rFonts w:ascii="Calibri" w:hAnsi="Calibri" w:cs="Calibri"/>
          <w:color w:val="0A0A0A"/>
          <w:spacing w:val="-3"/>
        </w:rPr>
        <w:t xml:space="preserve"> </w:t>
      </w:r>
      <w:r w:rsidRPr="003142A8">
        <w:rPr>
          <w:rFonts w:ascii="Calibri" w:hAnsi="Calibri" w:cs="Calibri"/>
          <w:color w:val="0A0A0A"/>
        </w:rPr>
        <w:t>it more</w:t>
      </w:r>
      <w:r w:rsidRPr="003142A8">
        <w:rPr>
          <w:rFonts w:ascii="Calibri" w:hAnsi="Calibri" w:cs="Calibri"/>
          <w:color w:val="0A0A0A"/>
          <w:spacing w:val="-5"/>
        </w:rPr>
        <w:t xml:space="preserve"> </w:t>
      </w:r>
      <w:r w:rsidRPr="003142A8">
        <w:rPr>
          <w:rFonts w:ascii="Calibri" w:hAnsi="Calibri" w:cs="Calibri"/>
          <w:color w:val="0A0A0A"/>
        </w:rPr>
        <w:t>difficult to</w:t>
      </w:r>
      <w:r w:rsidRPr="003142A8">
        <w:rPr>
          <w:rFonts w:ascii="Calibri" w:hAnsi="Calibri" w:cs="Calibri"/>
          <w:color w:val="0A0A0A"/>
          <w:spacing w:val="-12"/>
        </w:rPr>
        <w:t xml:space="preserve"> </w:t>
      </w:r>
      <w:r w:rsidRPr="003142A8">
        <w:rPr>
          <w:rFonts w:ascii="Calibri" w:hAnsi="Calibri" w:cs="Calibri"/>
          <w:color w:val="0A0A0A"/>
        </w:rPr>
        <w:t>identify</w:t>
      </w:r>
      <w:r w:rsidRPr="003142A8">
        <w:rPr>
          <w:rFonts w:ascii="Calibri" w:hAnsi="Calibri" w:cs="Calibri"/>
          <w:color w:val="0A0A0A"/>
          <w:spacing w:val="-4"/>
        </w:rPr>
        <w:t xml:space="preserve"> </w:t>
      </w:r>
      <w:r w:rsidRPr="003142A8">
        <w:rPr>
          <w:rFonts w:ascii="Calibri" w:hAnsi="Calibri" w:cs="Calibri"/>
          <w:color w:val="0A0A0A"/>
        </w:rPr>
        <w:t>and</w:t>
      </w:r>
      <w:r w:rsidRPr="003142A8">
        <w:rPr>
          <w:rFonts w:ascii="Calibri" w:hAnsi="Calibri" w:cs="Calibri"/>
          <w:color w:val="0A0A0A"/>
          <w:spacing w:val="-12"/>
        </w:rPr>
        <w:t xml:space="preserve"> </w:t>
      </w:r>
      <w:r w:rsidRPr="003142A8">
        <w:rPr>
          <w:rFonts w:ascii="Calibri" w:hAnsi="Calibri" w:cs="Calibri"/>
          <w:color w:val="0A0A0A"/>
        </w:rPr>
        <w:t>prepare lands for future growth;</w:t>
      </w:r>
    </w:p>
    <w:p w14:paraId="3B2FD8BD" w14:textId="77777777" w:rsidR="001D519D" w:rsidRPr="003142A8" w:rsidRDefault="001D519D" w:rsidP="001D519D">
      <w:pPr>
        <w:widowControl w:val="0"/>
        <w:autoSpaceDE w:val="0"/>
        <w:autoSpaceDN w:val="0"/>
        <w:spacing w:before="15" w:after="0" w:line="240" w:lineRule="auto"/>
        <w:rPr>
          <w:rFonts w:ascii="Calibri" w:eastAsia="Arial" w:hAnsi="Calibri" w:cs="Calibri"/>
          <w:kern w:val="0"/>
          <w:szCs w:val="21"/>
          <w14:ligatures w14:val="none"/>
        </w:rPr>
      </w:pPr>
    </w:p>
    <w:p w14:paraId="359A91EB" w14:textId="77777777" w:rsidR="001D519D" w:rsidRPr="003142A8" w:rsidRDefault="001D519D" w:rsidP="001D519D">
      <w:pPr>
        <w:spacing w:line="252" w:lineRule="auto"/>
        <w:ind w:left="698" w:right="1050" w:hanging="1"/>
        <w:rPr>
          <w:rFonts w:ascii="Calibri" w:hAnsi="Calibri" w:cs="Calibri"/>
        </w:rPr>
      </w:pPr>
      <w:r w:rsidRPr="003142A8">
        <w:rPr>
          <w:rFonts w:ascii="Calibri" w:hAnsi="Calibri" w:cs="Calibri"/>
          <w:b/>
          <w:color w:val="0A0A0A"/>
          <w:sz w:val="25"/>
        </w:rPr>
        <w:t xml:space="preserve">And whereas, </w:t>
      </w:r>
      <w:r w:rsidRPr="003142A8">
        <w:rPr>
          <w:rFonts w:ascii="Calibri" w:hAnsi="Calibri" w:cs="Calibri"/>
          <w:color w:val="0A0A0A"/>
        </w:rPr>
        <w:t>modern and current planning documents provide municipalities, residents, businesses and investors with greater certainty regarding where and how development can occur and allow municipalities to proactively plan for housing, employment lands, infrastructure and municipal services;</w:t>
      </w:r>
    </w:p>
    <w:p w14:paraId="05DCB440" w14:textId="77777777" w:rsidR="001D519D" w:rsidRPr="003142A8" w:rsidRDefault="001D519D" w:rsidP="001D519D">
      <w:pPr>
        <w:widowControl w:val="0"/>
        <w:autoSpaceDE w:val="0"/>
        <w:autoSpaceDN w:val="0"/>
        <w:spacing w:before="4" w:after="0" w:line="240" w:lineRule="auto"/>
        <w:rPr>
          <w:rFonts w:ascii="Calibri" w:eastAsia="Arial" w:hAnsi="Calibri" w:cs="Calibri"/>
          <w:kern w:val="0"/>
          <w:szCs w:val="21"/>
          <w14:ligatures w14:val="none"/>
        </w:rPr>
      </w:pPr>
    </w:p>
    <w:p w14:paraId="7EFBA07C" w14:textId="77777777" w:rsidR="001D519D" w:rsidRPr="003142A8" w:rsidRDefault="001D519D" w:rsidP="001D519D">
      <w:pPr>
        <w:spacing w:line="252" w:lineRule="auto"/>
        <w:ind w:left="703" w:right="1056" w:firstLine="4"/>
        <w:jc w:val="both"/>
        <w:rPr>
          <w:rFonts w:ascii="Calibri" w:hAnsi="Calibri" w:cs="Calibri"/>
        </w:rPr>
      </w:pPr>
      <w:r w:rsidRPr="003142A8">
        <w:rPr>
          <w:rFonts w:ascii="Calibri" w:hAnsi="Calibri" w:cs="Calibri"/>
          <w:b/>
          <w:color w:val="0A0A0A"/>
          <w:sz w:val="25"/>
        </w:rPr>
        <w:t xml:space="preserve">And whereas, </w:t>
      </w:r>
      <w:r w:rsidRPr="003142A8">
        <w:rPr>
          <w:rFonts w:ascii="Calibri" w:hAnsi="Calibri" w:cs="Calibri"/>
          <w:color w:val="0A0A0A"/>
        </w:rPr>
        <w:t>investment in municipal planning is an investment in economic development, housing readiness and community growth, as updated Official Plans and Zoning</w:t>
      </w:r>
      <w:r w:rsidRPr="003142A8">
        <w:rPr>
          <w:rFonts w:ascii="Calibri" w:hAnsi="Calibri" w:cs="Calibri"/>
          <w:color w:val="0A0A0A"/>
          <w:spacing w:val="-17"/>
        </w:rPr>
        <w:t xml:space="preserve"> </w:t>
      </w:r>
      <w:r w:rsidRPr="003142A8">
        <w:rPr>
          <w:rFonts w:ascii="Calibri" w:hAnsi="Calibri" w:cs="Calibri"/>
          <w:color w:val="0A0A0A"/>
        </w:rPr>
        <w:t>By-laws</w:t>
      </w:r>
      <w:r w:rsidRPr="003142A8">
        <w:rPr>
          <w:rFonts w:ascii="Calibri" w:hAnsi="Calibri" w:cs="Calibri"/>
          <w:color w:val="0A0A0A"/>
          <w:spacing w:val="-11"/>
        </w:rPr>
        <w:t xml:space="preserve"> </w:t>
      </w:r>
      <w:r w:rsidRPr="003142A8">
        <w:rPr>
          <w:rFonts w:ascii="Calibri" w:hAnsi="Calibri" w:cs="Calibri"/>
          <w:color w:val="0A0A0A"/>
        </w:rPr>
        <w:t>can</w:t>
      </w:r>
      <w:r w:rsidRPr="003142A8">
        <w:rPr>
          <w:rFonts w:ascii="Calibri" w:hAnsi="Calibri" w:cs="Calibri"/>
          <w:color w:val="0A0A0A"/>
          <w:spacing w:val="-10"/>
        </w:rPr>
        <w:t xml:space="preserve"> </w:t>
      </w:r>
      <w:r w:rsidRPr="003142A8">
        <w:rPr>
          <w:rFonts w:ascii="Calibri" w:hAnsi="Calibri" w:cs="Calibri"/>
          <w:color w:val="0A0A0A"/>
        </w:rPr>
        <w:t>help</w:t>
      </w:r>
      <w:r w:rsidRPr="003142A8">
        <w:rPr>
          <w:rFonts w:ascii="Calibri" w:hAnsi="Calibri" w:cs="Calibri"/>
          <w:color w:val="0A0A0A"/>
          <w:spacing w:val="-17"/>
        </w:rPr>
        <w:t xml:space="preserve"> </w:t>
      </w:r>
      <w:r w:rsidRPr="003142A8">
        <w:rPr>
          <w:rFonts w:ascii="Calibri" w:hAnsi="Calibri" w:cs="Calibri"/>
          <w:color w:val="0A0A0A"/>
        </w:rPr>
        <w:t>municipalities</w:t>
      </w:r>
      <w:r w:rsidRPr="003142A8">
        <w:rPr>
          <w:rFonts w:ascii="Calibri" w:hAnsi="Calibri" w:cs="Calibri"/>
          <w:color w:val="0A0A0A"/>
          <w:spacing w:val="-15"/>
        </w:rPr>
        <w:t xml:space="preserve"> </w:t>
      </w:r>
      <w:r w:rsidRPr="003142A8">
        <w:rPr>
          <w:rFonts w:ascii="Calibri" w:hAnsi="Calibri" w:cs="Calibri"/>
          <w:color w:val="0A0A0A"/>
        </w:rPr>
        <w:t>remove</w:t>
      </w:r>
      <w:r w:rsidRPr="003142A8">
        <w:rPr>
          <w:rFonts w:ascii="Calibri" w:hAnsi="Calibri" w:cs="Calibri"/>
          <w:color w:val="0A0A0A"/>
          <w:spacing w:val="-13"/>
        </w:rPr>
        <w:t xml:space="preserve"> </w:t>
      </w:r>
      <w:r w:rsidRPr="003142A8">
        <w:rPr>
          <w:rFonts w:ascii="Calibri" w:hAnsi="Calibri" w:cs="Calibri"/>
          <w:color w:val="0A0A0A"/>
        </w:rPr>
        <w:t>unnecessary</w:t>
      </w:r>
      <w:r w:rsidRPr="003142A8">
        <w:rPr>
          <w:rFonts w:ascii="Calibri" w:hAnsi="Calibri" w:cs="Calibri"/>
          <w:color w:val="0A0A0A"/>
          <w:spacing w:val="-9"/>
        </w:rPr>
        <w:t xml:space="preserve"> </w:t>
      </w:r>
      <w:r w:rsidRPr="003142A8">
        <w:rPr>
          <w:rFonts w:ascii="Calibri" w:hAnsi="Calibri" w:cs="Calibri"/>
          <w:color w:val="0A0A0A"/>
        </w:rPr>
        <w:t>barriers</w:t>
      </w:r>
      <w:r w:rsidRPr="003142A8">
        <w:rPr>
          <w:rFonts w:ascii="Calibri" w:hAnsi="Calibri" w:cs="Calibri"/>
          <w:color w:val="0A0A0A"/>
          <w:spacing w:val="-12"/>
        </w:rPr>
        <w:t xml:space="preserve"> </w:t>
      </w:r>
      <w:r w:rsidRPr="003142A8">
        <w:rPr>
          <w:rFonts w:ascii="Calibri" w:hAnsi="Calibri" w:cs="Calibri"/>
          <w:color w:val="0A0A0A"/>
        </w:rPr>
        <w:t>to</w:t>
      </w:r>
      <w:r w:rsidRPr="003142A8">
        <w:rPr>
          <w:rFonts w:ascii="Calibri" w:hAnsi="Calibri" w:cs="Calibri"/>
          <w:color w:val="0A0A0A"/>
          <w:spacing w:val="-16"/>
        </w:rPr>
        <w:t xml:space="preserve"> </w:t>
      </w:r>
      <w:r w:rsidRPr="003142A8">
        <w:rPr>
          <w:rFonts w:ascii="Calibri" w:hAnsi="Calibri" w:cs="Calibri"/>
          <w:color w:val="0A0A0A"/>
        </w:rPr>
        <w:t>development and establish clear policies to support new investment;</w:t>
      </w:r>
    </w:p>
    <w:p w14:paraId="1648BFD1" w14:textId="77777777" w:rsidR="001D519D" w:rsidRPr="003142A8" w:rsidRDefault="001D519D" w:rsidP="001D519D">
      <w:pPr>
        <w:widowControl w:val="0"/>
        <w:autoSpaceDE w:val="0"/>
        <w:autoSpaceDN w:val="0"/>
        <w:spacing w:before="8" w:after="0" w:line="240" w:lineRule="auto"/>
        <w:rPr>
          <w:rFonts w:ascii="Calibri" w:eastAsia="Arial" w:hAnsi="Calibri" w:cs="Calibri"/>
          <w:kern w:val="0"/>
          <w:szCs w:val="21"/>
          <w14:ligatures w14:val="none"/>
        </w:rPr>
      </w:pPr>
    </w:p>
    <w:p w14:paraId="7FF377AF" w14:textId="77777777" w:rsidR="001D519D" w:rsidRPr="003142A8" w:rsidRDefault="001D519D" w:rsidP="001D519D">
      <w:pPr>
        <w:spacing w:line="249" w:lineRule="auto"/>
        <w:ind w:left="711" w:right="1050" w:firstLine="1"/>
        <w:jc w:val="both"/>
        <w:rPr>
          <w:rFonts w:ascii="Calibri" w:hAnsi="Calibri" w:cs="Calibri"/>
        </w:rPr>
      </w:pPr>
      <w:r w:rsidRPr="003142A8">
        <w:rPr>
          <w:rFonts w:ascii="Calibri" w:hAnsi="Calibri" w:cs="Calibri"/>
          <w:b/>
          <w:color w:val="0A0A0A"/>
          <w:sz w:val="25"/>
        </w:rPr>
        <w:t>And</w:t>
      </w:r>
      <w:r w:rsidRPr="003142A8">
        <w:rPr>
          <w:rFonts w:ascii="Calibri" w:hAnsi="Calibri" w:cs="Calibri"/>
          <w:b/>
          <w:color w:val="0A0A0A"/>
          <w:spacing w:val="-18"/>
          <w:sz w:val="25"/>
        </w:rPr>
        <w:t xml:space="preserve"> </w:t>
      </w:r>
      <w:r w:rsidRPr="003142A8">
        <w:rPr>
          <w:rFonts w:ascii="Calibri" w:hAnsi="Calibri" w:cs="Calibri"/>
          <w:b/>
          <w:color w:val="0A0A0A"/>
          <w:sz w:val="25"/>
        </w:rPr>
        <w:t>whereas,</w:t>
      </w:r>
      <w:r w:rsidRPr="003142A8">
        <w:rPr>
          <w:rFonts w:ascii="Calibri" w:hAnsi="Calibri" w:cs="Calibri"/>
          <w:b/>
          <w:color w:val="0A0A0A"/>
          <w:spacing w:val="-17"/>
          <w:sz w:val="25"/>
        </w:rPr>
        <w:t xml:space="preserve"> </w:t>
      </w:r>
      <w:r w:rsidRPr="003142A8">
        <w:rPr>
          <w:rFonts w:ascii="Calibri" w:hAnsi="Calibri" w:cs="Calibri"/>
          <w:color w:val="0A0A0A"/>
        </w:rPr>
        <w:t>municipalities</w:t>
      </w:r>
      <w:r w:rsidRPr="003142A8">
        <w:rPr>
          <w:rFonts w:ascii="Calibri" w:hAnsi="Calibri" w:cs="Calibri"/>
          <w:color w:val="0A0A0A"/>
          <w:spacing w:val="-17"/>
        </w:rPr>
        <w:t xml:space="preserve"> </w:t>
      </w:r>
      <w:r w:rsidRPr="003142A8">
        <w:rPr>
          <w:rFonts w:ascii="Calibri" w:hAnsi="Calibri" w:cs="Calibri"/>
          <w:color w:val="0A0A0A"/>
        </w:rPr>
        <w:t>should</w:t>
      </w:r>
      <w:r w:rsidRPr="003142A8">
        <w:rPr>
          <w:rFonts w:ascii="Calibri" w:hAnsi="Calibri" w:cs="Calibri"/>
          <w:color w:val="0A0A0A"/>
          <w:spacing w:val="-17"/>
        </w:rPr>
        <w:t xml:space="preserve"> </w:t>
      </w:r>
      <w:r w:rsidRPr="003142A8">
        <w:rPr>
          <w:rFonts w:ascii="Calibri" w:hAnsi="Calibri" w:cs="Calibri"/>
          <w:color w:val="0A0A0A"/>
        </w:rPr>
        <w:t>not</w:t>
      </w:r>
      <w:r w:rsidRPr="003142A8">
        <w:rPr>
          <w:rFonts w:ascii="Calibri" w:hAnsi="Calibri" w:cs="Calibri"/>
          <w:color w:val="0A0A0A"/>
          <w:spacing w:val="-16"/>
        </w:rPr>
        <w:t xml:space="preserve"> </w:t>
      </w:r>
      <w:r w:rsidRPr="003142A8">
        <w:rPr>
          <w:rFonts w:ascii="Calibri" w:hAnsi="Calibri" w:cs="Calibri"/>
          <w:color w:val="0A0A0A"/>
        </w:rPr>
        <w:t>be</w:t>
      </w:r>
      <w:r w:rsidRPr="003142A8">
        <w:rPr>
          <w:rFonts w:ascii="Calibri" w:hAnsi="Calibri" w:cs="Calibri"/>
          <w:color w:val="0A0A0A"/>
          <w:spacing w:val="-17"/>
        </w:rPr>
        <w:t xml:space="preserve"> </w:t>
      </w:r>
      <w:r w:rsidRPr="003142A8">
        <w:rPr>
          <w:rFonts w:ascii="Calibri" w:hAnsi="Calibri" w:cs="Calibri"/>
          <w:color w:val="0A0A0A"/>
        </w:rPr>
        <w:t>required</w:t>
      </w:r>
      <w:r w:rsidRPr="003142A8">
        <w:rPr>
          <w:rFonts w:ascii="Calibri" w:hAnsi="Calibri" w:cs="Calibri"/>
          <w:color w:val="0A0A0A"/>
          <w:spacing w:val="-17"/>
        </w:rPr>
        <w:t xml:space="preserve"> </w:t>
      </w:r>
      <w:r w:rsidRPr="003142A8">
        <w:rPr>
          <w:rFonts w:ascii="Calibri" w:hAnsi="Calibri" w:cs="Calibri"/>
          <w:color w:val="0A0A0A"/>
        </w:rPr>
        <w:t>to</w:t>
      </w:r>
      <w:r w:rsidRPr="003142A8">
        <w:rPr>
          <w:rFonts w:ascii="Calibri" w:hAnsi="Calibri" w:cs="Calibri"/>
          <w:color w:val="0A0A0A"/>
          <w:spacing w:val="-16"/>
        </w:rPr>
        <w:t xml:space="preserve"> </w:t>
      </w:r>
      <w:r w:rsidRPr="003142A8">
        <w:rPr>
          <w:rFonts w:ascii="Calibri" w:hAnsi="Calibri" w:cs="Calibri"/>
          <w:color w:val="0A0A0A"/>
        </w:rPr>
        <w:t>choose</w:t>
      </w:r>
      <w:r w:rsidRPr="003142A8">
        <w:rPr>
          <w:rFonts w:ascii="Calibri" w:hAnsi="Calibri" w:cs="Calibri"/>
          <w:color w:val="0A0A0A"/>
          <w:spacing w:val="-17"/>
        </w:rPr>
        <w:t xml:space="preserve"> </w:t>
      </w:r>
      <w:r w:rsidRPr="003142A8">
        <w:rPr>
          <w:rFonts w:ascii="Calibri" w:hAnsi="Calibri" w:cs="Calibri"/>
          <w:color w:val="0A0A0A"/>
        </w:rPr>
        <w:t>between</w:t>
      </w:r>
      <w:r w:rsidRPr="003142A8">
        <w:rPr>
          <w:rFonts w:ascii="Calibri" w:hAnsi="Calibri" w:cs="Calibri"/>
          <w:color w:val="0A0A0A"/>
          <w:spacing w:val="-17"/>
        </w:rPr>
        <w:t xml:space="preserve"> </w:t>
      </w:r>
      <w:r w:rsidRPr="003142A8">
        <w:rPr>
          <w:rFonts w:ascii="Calibri" w:hAnsi="Calibri" w:cs="Calibri"/>
          <w:color w:val="0A0A0A"/>
        </w:rPr>
        <w:t>funding</w:t>
      </w:r>
      <w:r w:rsidRPr="003142A8">
        <w:rPr>
          <w:rFonts w:ascii="Calibri" w:hAnsi="Calibri" w:cs="Calibri"/>
          <w:color w:val="0A0A0A"/>
          <w:spacing w:val="-14"/>
        </w:rPr>
        <w:t xml:space="preserve"> </w:t>
      </w:r>
      <w:r w:rsidRPr="003142A8">
        <w:rPr>
          <w:rFonts w:ascii="Calibri" w:hAnsi="Calibri" w:cs="Calibri"/>
          <w:color w:val="0A0A0A"/>
        </w:rPr>
        <w:t>essential municipal services and undertaking the comprehensive planning work necessary to position their communities for future housing and economic growth;</w:t>
      </w:r>
    </w:p>
    <w:p w14:paraId="3A436EB5" w14:textId="77777777" w:rsidR="001D519D" w:rsidRPr="003142A8" w:rsidRDefault="001D519D" w:rsidP="001D519D">
      <w:pPr>
        <w:widowControl w:val="0"/>
        <w:autoSpaceDE w:val="0"/>
        <w:autoSpaceDN w:val="0"/>
        <w:spacing w:before="9" w:after="0" w:line="240" w:lineRule="auto"/>
        <w:rPr>
          <w:rFonts w:ascii="Calibri" w:eastAsia="Arial" w:hAnsi="Calibri" w:cs="Calibri"/>
          <w:kern w:val="0"/>
          <w:szCs w:val="21"/>
          <w14:ligatures w14:val="none"/>
        </w:rPr>
      </w:pPr>
    </w:p>
    <w:p w14:paraId="013966B9" w14:textId="0C9E5F89" w:rsidR="001D519D" w:rsidRPr="003142A8" w:rsidRDefault="001D519D" w:rsidP="00672961">
      <w:pPr>
        <w:spacing w:line="256" w:lineRule="auto"/>
        <w:ind w:left="714" w:right="1049" w:hanging="1"/>
        <w:jc w:val="both"/>
        <w:rPr>
          <w:rFonts w:ascii="Calibri" w:hAnsi="Calibri" w:cs="Calibri"/>
        </w:rPr>
      </w:pPr>
      <w:r w:rsidRPr="003142A8">
        <w:rPr>
          <w:rFonts w:ascii="Calibri" w:hAnsi="Calibri" w:cs="Calibri"/>
          <w:b/>
          <w:color w:val="0A0A0A"/>
          <w:sz w:val="25"/>
        </w:rPr>
        <w:t xml:space="preserve">Now therefore be it resolved that, </w:t>
      </w:r>
      <w:r w:rsidRPr="003142A8">
        <w:rPr>
          <w:rFonts w:ascii="Calibri" w:hAnsi="Calibri" w:cs="Calibri"/>
          <w:color w:val="0A0A0A"/>
        </w:rPr>
        <w:t>the Council of the Village of Hilton Beach</w:t>
      </w:r>
      <w:r w:rsidRPr="003142A8">
        <w:rPr>
          <w:rFonts w:ascii="Calibri" w:hAnsi="Calibri" w:cs="Calibri"/>
          <w:color w:val="0A0A0A"/>
          <w:spacing w:val="40"/>
        </w:rPr>
        <w:t xml:space="preserve"> </w:t>
      </w:r>
      <w:r w:rsidRPr="003142A8">
        <w:rPr>
          <w:rFonts w:ascii="Calibri" w:hAnsi="Calibri" w:cs="Calibri"/>
          <w:color w:val="0A0A0A"/>
        </w:rPr>
        <w:t>hereby</w:t>
      </w:r>
      <w:r w:rsidRPr="003142A8">
        <w:rPr>
          <w:rFonts w:ascii="Calibri" w:hAnsi="Calibri" w:cs="Calibri"/>
          <w:color w:val="0A0A0A"/>
          <w:spacing w:val="40"/>
        </w:rPr>
        <w:t xml:space="preserve"> </w:t>
      </w:r>
      <w:r w:rsidRPr="003142A8">
        <w:rPr>
          <w:rFonts w:ascii="Calibri" w:hAnsi="Calibri" w:cs="Calibri"/>
          <w:color w:val="0A0A0A"/>
        </w:rPr>
        <w:t>calls</w:t>
      </w:r>
      <w:r w:rsidRPr="003142A8">
        <w:rPr>
          <w:rFonts w:ascii="Calibri" w:hAnsi="Calibri" w:cs="Calibri"/>
          <w:color w:val="0A0A0A"/>
          <w:spacing w:val="29"/>
        </w:rPr>
        <w:t xml:space="preserve"> </w:t>
      </w:r>
      <w:r w:rsidRPr="003142A8">
        <w:rPr>
          <w:rFonts w:ascii="Calibri" w:hAnsi="Calibri" w:cs="Calibri"/>
          <w:color w:val="0A0A0A"/>
        </w:rPr>
        <w:t>upon</w:t>
      </w:r>
      <w:r w:rsidRPr="003142A8">
        <w:rPr>
          <w:rFonts w:ascii="Calibri" w:hAnsi="Calibri" w:cs="Calibri"/>
          <w:color w:val="0A0A0A"/>
          <w:spacing w:val="31"/>
        </w:rPr>
        <w:t xml:space="preserve"> </w:t>
      </w:r>
      <w:r w:rsidRPr="003142A8">
        <w:rPr>
          <w:rFonts w:ascii="Calibri" w:hAnsi="Calibri" w:cs="Calibri"/>
          <w:color w:val="0A0A0A"/>
        </w:rPr>
        <w:t>the</w:t>
      </w:r>
      <w:r w:rsidRPr="003142A8">
        <w:rPr>
          <w:rFonts w:ascii="Calibri" w:hAnsi="Calibri" w:cs="Calibri"/>
          <w:color w:val="0A0A0A"/>
          <w:spacing w:val="24"/>
        </w:rPr>
        <w:t xml:space="preserve"> </w:t>
      </w:r>
      <w:r w:rsidRPr="003142A8">
        <w:rPr>
          <w:rFonts w:ascii="Calibri" w:hAnsi="Calibri" w:cs="Calibri"/>
          <w:color w:val="0A0A0A"/>
        </w:rPr>
        <w:t>Government</w:t>
      </w:r>
      <w:r w:rsidRPr="003142A8">
        <w:rPr>
          <w:rFonts w:ascii="Calibri" w:hAnsi="Calibri" w:cs="Calibri"/>
          <w:color w:val="0A0A0A"/>
          <w:spacing w:val="40"/>
        </w:rPr>
        <w:t xml:space="preserve"> </w:t>
      </w:r>
      <w:r w:rsidRPr="003142A8">
        <w:rPr>
          <w:rFonts w:ascii="Calibri" w:hAnsi="Calibri" w:cs="Calibri"/>
          <w:color w:val="0A0A0A"/>
        </w:rPr>
        <w:t>of</w:t>
      </w:r>
      <w:r w:rsidRPr="003142A8">
        <w:rPr>
          <w:rFonts w:ascii="Calibri" w:hAnsi="Calibri" w:cs="Calibri"/>
          <w:color w:val="0A0A0A"/>
          <w:spacing w:val="31"/>
        </w:rPr>
        <w:t xml:space="preserve"> </w:t>
      </w:r>
      <w:r w:rsidRPr="003142A8">
        <w:rPr>
          <w:rFonts w:ascii="Calibri" w:hAnsi="Calibri" w:cs="Calibri"/>
          <w:color w:val="0A0A0A"/>
        </w:rPr>
        <w:t>Ontario</w:t>
      </w:r>
      <w:r w:rsidRPr="003142A8">
        <w:rPr>
          <w:rFonts w:ascii="Calibri" w:hAnsi="Calibri" w:cs="Calibri"/>
          <w:color w:val="0A0A0A"/>
          <w:spacing w:val="28"/>
        </w:rPr>
        <w:t xml:space="preserve"> </w:t>
      </w:r>
      <w:r w:rsidRPr="003142A8">
        <w:rPr>
          <w:rFonts w:ascii="Calibri" w:hAnsi="Calibri" w:cs="Calibri"/>
          <w:color w:val="0A0A0A"/>
        </w:rPr>
        <w:t>to</w:t>
      </w:r>
      <w:r w:rsidRPr="003142A8">
        <w:rPr>
          <w:rFonts w:ascii="Calibri" w:hAnsi="Calibri" w:cs="Calibri"/>
          <w:color w:val="0A0A0A"/>
          <w:spacing w:val="40"/>
        </w:rPr>
        <w:t xml:space="preserve"> </w:t>
      </w:r>
      <w:r w:rsidRPr="003142A8">
        <w:rPr>
          <w:rFonts w:ascii="Calibri" w:hAnsi="Calibri" w:cs="Calibri"/>
          <w:color w:val="0A0A0A"/>
        </w:rPr>
        <w:t>establish</w:t>
      </w:r>
      <w:r w:rsidRPr="003142A8">
        <w:rPr>
          <w:rFonts w:ascii="Calibri" w:hAnsi="Calibri" w:cs="Calibri"/>
          <w:color w:val="0A0A0A"/>
          <w:spacing w:val="37"/>
        </w:rPr>
        <w:t xml:space="preserve"> </w:t>
      </w:r>
      <w:r w:rsidRPr="003142A8">
        <w:rPr>
          <w:rFonts w:ascii="Calibri" w:hAnsi="Calibri" w:cs="Calibri"/>
          <w:color w:val="0A0A0A"/>
        </w:rPr>
        <w:t>a</w:t>
      </w:r>
      <w:r w:rsidRPr="003142A8">
        <w:rPr>
          <w:rFonts w:ascii="Calibri" w:hAnsi="Calibri" w:cs="Calibri"/>
          <w:color w:val="0A0A0A"/>
          <w:spacing w:val="38"/>
        </w:rPr>
        <w:t xml:space="preserve"> </w:t>
      </w:r>
      <w:r w:rsidRPr="003142A8">
        <w:rPr>
          <w:rFonts w:ascii="Calibri" w:hAnsi="Calibri" w:cs="Calibri"/>
          <w:color w:val="0A0A0A"/>
        </w:rPr>
        <w:t>dedicated</w:t>
      </w:r>
      <w:r w:rsidRPr="003142A8">
        <w:rPr>
          <w:rFonts w:ascii="Calibri" w:hAnsi="Calibri" w:cs="Calibri"/>
          <w:color w:val="0A0A0A"/>
          <w:spacing w:val="40"/>
        </w:rPr>
        <w:t xml:space="preserve"> </w:t>
      </w:r>
      <w:r w:rsidRPr="003142A8">
        <w:rPr>
          <w:rFonts w:ascii="Calibri" w:hAnsi="Calibri" w:cs="Calibri"/>
          <w:color w:val="0A0A0A"/>
        </w:rPr>
        <w:t>and sustainable funding program to assist municipalities with costs associated with reviewing, updating and modernizing Official Plans and Comprehensive Zoning By-laws with</w:t>
      </w:r>
      <w:r w:rsidR="00672961">
        <w:rPr>
          <w:rFonts w:ascii="Calibri" w:hAnsi="Calibri" w:cs="Calibri"/>
          <w:color w:val="0A0A0A"/>
        </w:rPr>
        <w:t xml:space="preserve"> </w:t>
      </w:r>
      <w:r w:rsidRPr="003142A8">
        <w:rPr>
          <w:rFonts w:ascii="Calibri" w:hAnsi="Calibri" w:cs="Calibri"/>
          <w:color w:val="0A0A0A"/>
        </w:rPr>
        <w:t>sustainable funding program to assist municipalities with the costs associated with reviewing, updating</w:t>
      </w:r>
      <w:r w:rsidRPr="003142A8">
        <w:rPr>
          <w:rFonts w:ascii="Calibri" w:hAnsi="Calibri" w:cs="Calibri"/>
          <w:color w:val="0A0A0A"/>
          <w:spacing w:val="-5"/>
        </w:rPr>
        <w:t xml:space="preserve"> </w:t>
      </w:r>
      <w:r w:rsidRPr="003142A8">
        <w:rPr>
          <w:rFonts w:ascii="Calibri" w:hAnsi="Calibri" w:cs="Calibri"/>
          <w:color w:val="0A0A0A"/>
        </w:rPr>
        <w:t>and</w:t>
      </w:r>
      <w:r w:rsidRPr="003142A8">
        <w:rPr>
          <w:rFonts w:ascii="Calibri" w:hAnsi="Calibri" w:cs="Calibri"/>
          <w:color w:val="0A0A0A"/>
          <w:spacing w:val="-8"/>
        </w:rPr>
        <w:t xml:space="preserve"> </w:t>
      </w:r>
      <w:r w:rsidRPr="003142A8">
        <w:rPr>
          <w:rFonts w:ascii="Calibri" w:hAnsi="Calibri" w:cs="Calibri"/>
          <w:color w:val="0A0A0A"/>
        </w:rPr>
        <w:t>modernizing Official</w:t>
      </w:r>
      <w:r w:rsidRPr="003142A8">
        <w:rPr>
          <w:rFonts w:ascii="Calibri" w:hAnsi="Calibri" w:cs="Calibri"/>
          <w:color w:val="0A0A0A"/>
          <w:spacing w:val="-3"/>
        </w:rPr>
        <w:t xml:space="preserve"> </w:t>
      </w:r>
      <w:r w:rsidRPr="003142A8">
        <w:rPr>
          <w:rFonts w:ascii="Calibri" w:hAnsi="Calibri" w:cs="Calibri"/>
          <w:color w:val="0A0A0A"/>
        </w:rPr>
        <w:t>Plans</w:t>
      </w:r>
      <w:r w:rsidRPr="003142A8">
        <w:rPr>
          <w:rFonts w:ascii="Calibri" w:hAnsi="Calibri" w:cs="Calibri"/>
          <w:color w:val="0A0A0A"/>
          <w:spacing w:val="-5"/>
        </w:rPr>
        <w:t xml:space="preserve"> </w:t>
      </w:r>
      <w:r w:rsidRPr="003142A8">
        <w:rPr>
          <w:rFonts w:ascii="Calibri" w:hAnsi="Calibri" w:cs="Calibri"/>
          <w:color w:val="0A0A0A"/>
        </w:rPr>
        <w:t>and</w:t>
      </w:r>
      <w:r w:rsidRPr="003142A8">
        <w:rPr>
          <w:rFonts w:ascii="Calibri" w:hAnsi="Calibri" w:cs="Calibri"/>
          <w:color w:val="0A0A0A"/>
          <w:spacing w:val="-10"/>
        </w:rPr>
        <w:t xml:space="preserve"> </w:t>
      </w:r>
      <w:r w:rsidRPr="003142A8">
        <w:rPr>
          <w:rFonts w:ascii="Calibri" w:hAnsi="Calibri" w:cs="Calibri"/>
          <w:color w:val="0A0A0A"/>
        </w:rPr>
        <w:t>Comprehensive Zoning</w:t>
      </w:r>
      <w:r w:rsidRPr="003142A8">
        <w:rPr>
          <w:rFonts w:ascii="Calibri" w:hAnsi="Calibri" w:cs="Calibri"/>
          <w:color w:val="0A0A0A"/>
          <w:spacing w:val="-2"/>
        </w:rPr>
        <w:t xml:space="preserve"> </w:t>
      </w:r>
      <w:r w:rsidRPr="003142A8">
        <w:rPr>
          <w:rFonts w:ascii="Calibri" w:hAnsi="Calibri" w:cs="Calibri"/>
          <w:color w:val="0A0A0A"/>
        </w:rPr>
        <w:t>By-laws;</w:t>
      </w:r>
    </w:p>
    <w:p w14:paraId="12266ED9" w14:textId="77777777" w:rsidR="001D519D" w:rsidRPr="003142A8" w:rsidRDefault="001D519D" w:rsidP="001D519D">
      <w:pPr>
        <w:widowControl w:val="0"/>
        <w:autoSpaceDE w:val="0"/>
        <w:autoSpaceDN w:val="0"/>
        <w:spacing w:before="9" w:after="0" w:line="240" w:lineRule="auto"/>
        <w:rPr>
          <w:rFonts w:ascii="Calibri" w:eastAsia="Arial" w:hAnsi="Calibri" w:cs="Calibri"/>
          <w:kern w:val="0"/>
          <w:szCs w:val="21"/>
          <w14:ligatures w14:val="none"/>
        </w:rPr>
      </w:pPr>
    </w:p>
    <w:p w14:paraId="677731AE" w14:textId="77777777" w:rsidR="001D519D" w:rsidRPr="003142A8" w:rsidRDefault="001D519D" w:rsidP="001D519D">
      <w:pPr>
        <w:spacing w:line="252" w:lineRule="auto"/>
        <w:ind w:left="679" w:right="1071" w:hanging="1"/>
        <w:jc w:val="both"/>
        <w:rPr>
          <w:rFonts w:ascii="Calibri" w:hAnsi="Calibri" w:cs="Calibri"/>
        </w:rPr>
      </w:pPr>
      <w:r w:rsidRPr="003142A8">
        <w:rPr>
          <w:rFonts w:ascii="Calibri" w:hAnsi="Calibri" w:cs="Calibri"/>
          <w:b/>
          <w:color w:val="0A0A0A"/>
          <w:sz w:val="25"/>
        </w:rPr>
        <w:t xml:space="preserve">And further that, </w:t>
      </w:r>
      <w:r w:rsidRPr="003142A8">
        <w:rPr>
          <w:rFonts w:ascii="Calibri" w:hAnsi="Calibri" w:cs="Calibri"/>
          <w:color w:val="0A0A0A"/>
        </w:rPr>
        <w:t>such a funding program recognize the differing financial and administrative capacities of municipalities and provide enhanced funding opportunities for small, rural, northern and lower-tier municipalities where the cost of comprehensive planning reviews can represent a disproportionate burden on the municipal tax base;</w:t>
      </w:r>
    </w:p>
    <w:p w14:paraId="62B9C40D" w14:textId="77777777" w:rsidR="001D519D" w:rsidRPr="003142A8" w:rsidRDefault="001D519D" w:rsidP="001D519D">
      <w:pPr>
        <w:spacing w:before="275" w:line="254" w:lineRule="auto"/>
        <w:ind w:left="682" w:right="1075" w:firstLine="1"/>
        <w:jc w:val="both"/>
        <w:rPr>
          <w:rFonts w:ascii="Calibri" w:hAnsi="Calibri" w:cs="Calibri"/>
        </w:rPr>
      </w:pPr>
      <w:r w:rsidRPr="003142A8">
        <w:rPr>
          <w:rFonts w:ascii="Calibri" w:hAnsi="Calibri" w:cs="Calibri"/>
          <w:b/>
          <w:color w:val="0A0A0A"/>
          <w:sz w:val="25"/>
        </w:rPr>
        <w:t xml:space="preserve">And further that, </w:t>
      </w:r>
      <w:r w:rsidRPr="003142A8">
        <w:rPr>
          <w:rFonts w:ascii="Calibri" w:hAnsi="Calibri" w:cs="Calibri"/>
          <w:color w:val="0A0A0A"/>
        </w:rPr>
        <w:t>eligible costs include, but not be limited to, professional planning services, technical studies and background reports required to support Official Plan and Zoning By-law reviews, public and Indigenous consultation where applicable, mapping and geographic information system updates, growth and development analysis, infrastructure and servicing assessments, and other supporting work necessary to establish modern and effective municipal planning documents;</w:t>
      </w:r>
    </w:p>
    <w:p w14:paraId="0BA3152C" w14:textId="77777777" w:rsidR="001D519D" w:rsidRPr="003142A8" w:rsidRDefault="001D519D" w:rsidP="001D519D">
      <w:pPr>
        <w:widowControl w:val="0"/>
        <w:autoSpaceDE w:val="0"/>
        <w:autoSpaceDN w:val="0"/>
        <w:spacing w:before="4" w:after="0" w:line="240" w:lineRule="auto"/>
        <w:rPr>
          <w:rFonts w:ascii="Calibri" w:eastAsia="Arial" w:hAnsi="Calibri" w:cs="Calibri"/>
          <w:kern w:val="0"/>
          <w:szCs w:val="21"/>
          <w14:ligatures w14:val="none"/>
        </w:rPr>
      </w:pPr>
    </w:p>
    <w:p w14:paraId="0A6FE26C" w14:textId="2FC37DCB" w:rsidR="001D519D" w:rsidRPr="003142A8" w:rsidRDefault="001D519D" w:rsidP="001D519D">
      <w:pPr>
        <w:spacing w:line="247" w:lineRule="auto"/>
        <w:ind w:left="683" w:right="1060" w:firstLine="4"/>
        <w:jc w:val="both"/>
        <w:rPr>
          <w:rFonts w:ascii="Calibri" w:hAnsi="Calibri" w:cs="Calibri"/>
        </w:rPr>
      </w:pPr>
      <w:r w:rsidRPr="003142A8">
        <w:rPr>
          <w:rFonts w:ascii="Calibri" w:hAnsi="Calibri" w:cs="Calibri"/>
          <w:b/>
          <w:color w:val="0A0A0A"/>
          <w:sz w:val="25"/>
        </w:rPr>
        <w:t>And</w:t>
      </w:r>
      <w:r w:rsidRPr="003142A8">
        <w:rPr>
          <w:rFonts w:ascii="Calibri" w:hAnsi="Calibri" w:cs="Calibri"/>
          <w:b/>
          <w:color w:val="0A0A0A"/>
          <w:spacing w:val="-18"/>
          <w:sz w:val="25"/>
        </w:rPr>
        <w:t xml:space="preserve"> </w:t>
      </w:r>
      <w:r w:rsidRPr="003142A8">
        <w:rPr>
          <w:rFonts w:ascii="Calibri" w:hAnsi="Calibri" w:cs="Calibri"/>
          <w:b/>
          <w:color w:val="0A0A0A"/>
          <w:sz w:val="25"/>
        </w:rPr>
        <w:t>further</w:t>
      </w:r>
      <w:r w:rsidRPr="003142A8">
        <w:rPr>
          <w:rFonts w:ascii="Calibri" w:hAnsi="Calibri" w:cs="Calibri"/>
          <w:b/>
          <w:color w:val="0A0A0A"/>
          <w:spacing w:val="-11"/>
          <w:sz w:val="25"/>
        </w:rPr>
        <w:t xml:space="preserve"> </w:t>
      </w:r>
      <w:r w:rsidRPr="003142A8">
        <w:rPr>
          <w:rFonts w:ascii="Calibri" w:hAnsi="Calibri" w:cs="Calibri"/>
          <w:b/>
          <w:color w:val="0A0A0A"/>
          <w:sz w:val="25"/>
        </w:rPr>
        <w:t>that,</w:t>
      </w:r>
      <w:r w:rsidRPr="003142A8">
        <w:rPr>
          <w:rFonts w:ascii="Calibri" w:hAnsi="Calibri" w:cs="Calibri"/>
          <w:b/>
          <w:color w:val="0A0A0A"/>
          <w:spacing w:val="-17"/>
          <w:sz w:val="25"/>
        </w:rPr>
        <w:t xml:space="preserve"> </w:t>
      </w:r>
      <w:r w:rsidRPr="003142A8">
        <w:rPr>
          <w:rFonts w:ascii="Calibri" w:hAnsi="Calibri" w:cs="Calibri"/>
          <w:color w:val="0A0A0A"/>
        </w:rPr>
        <w:t>the</w:t>
      </w:r>
      <w:r w:rsidRPr="003142A8">
        <w:rPr>
          <w:rFonts w:ascii="Calibri" w:hAnsi="Calibri" w:cs="Calibri"/>
          <w:color w:val="0A0A0A"/>
          <w:spacing w:val="-17"/>
        </w:rPr>
        <w:t xml:space="preserve"> </w:t>
      </w:r>
      <w:r w:rsidRPr="003142A8">
        <w:rPr>
          <w:rFonts w:ascii="Calibri" w:hAnsi="Calibri" w:cs="Calibri"/>
          <w:color w:val="0A0A0A"/>
        </w:rPr>
        <w:t>Province</w:t>
      </w:r>
      <w:r w:rsidRPr="003142A8">
        <w:rPr>
          <w:rFonts w:ascii="Calibri" w:hAnsi="Calibri" w:cs="Calibri"/>
          <w:color w:val="0A0A0A"/>
          <w:spacing w:val="-9"/>
        </w:rPr>
        <w:t xml:space="preserve"> </w:t>
      </w:r>
      <w:r w:rsidR="001A41F8" w:rsidRPr="003142A8">
        <w:rPr>
          <w:rFonts w:ascii="Calibri" w:hAnsi="Calibri" w:cs="Calibri"/>
          <w:color w:val="0A0A0A"/>
        </w:rPr>
        <w:t>recognizes</w:t>
      </w:r>
      <w:r w:rsidRPr="003142A8">
        <w:rPr>
          <w:rFonts w:ascii="Calibri" w:hAnsi="Calibri" w:cs="Calibri"/>
          <w:color w:val="0A0A0A"/>
          <w:spacing w:val="-5"/>
        </w:rPr>
        <w:t xml:space="preserve"> </w:t>
      </w:r>
      <w:r w:rsidRPr="003142A8">
        <w:rPr>
          <w:rFonts w:ascii="Calibri" w:hAnsi="Calibri" w:cs="Calibri"/>
          <w:color w:val="0A0A0A"/>
        </w:rPr>
        <w:t>municipal</w:t>
      </w:r>
      <w:r w:rsidRPr="003142A8">
        <w:rPr>
          <w:rFonts w:ascii="Calibri" w:hAnsi="Calibri" w:cs="Calibri"/>
          <w:color w:val="0A0A0A"/>
          <w:spacing w:val="-4"/>
        </w:rPr>
        <w:t xml:space="preserve"> </w:t>
      </w:r>
      <w:r w:rsidRPr="003142A8">
        <w:rPr>
          <w:rFonts w:ascii="Calibri" w:hAnsi="Calibri" w:cs="Calibri"/>
          <w:color w:val="0A0A0A"/>
        </w:rPr>
        <w:t>Official</w:t>
      </w:r>
      <w:r w:rsidRPr="003142A8">
        <w:rPr>
          <w:rFonts w:ascii="Calibri" w:hAnsi="Calibri" w:cs="Calibri"/>
          <w:color w:val="0A0A0A"/>
          <w:spacing w:val="-15"/>
        </w:rPr>
        <w:t xml:space="preserve"> </w:t>
      </w:r>
      <w:r w:rsidRPr="003142A8">
        <w:rPr>
          <w:rFonts w:ascii="Calibri" w:hAnsi="Calibri" w:cs="Calibri"/>
          <w:color w:val="0A0A0A"/>
        </w:rPr>
        <w:t>Plans</w:t>
      </w:r>
      <w:r w:rsidRPr="003142A8">
        <w:rPr>
          <w:rFonts w:ascii="Calibri" w:hAnsi="Calibri" w:cs="Calibri"/>
          <w:color w:val="0A0A0A"/>
          <w:spacing w:val="-14"/>
        </w:rPr>
        <w:t xml:space="preserve"> </w:t>
      </w:r>
      <w:r w:rsidRPr="003142A8">
        <w:rPr>
          <w:rFonts w:ascii="Calibri" w:hAnsi="Calibri" w:cs="Calibri"/>
          <w:color w:val="0A0A0A"/>
        </w:rPr>
        <w:t>and</w:t>
      </w:r>
      <w:r w:rsidRPr="003142A8">
        <w:rPr>
          <w:rFonts w:ascii="Calibri" w:hAnsi="Calibri" w:cs="Calibri"/>
          <w:color w:val="0A0A0A"/>
          <w:spacing w:val="-16"/>
        </w:rPr>
        <w:t xml:space="preserve"> </w:t>
      </w:r>
      <w:r w:rsidRPr="003142A8">
        <w:rPr>
          <w:rFonts w:ascii="Calibri" w:hAnsi="Calibri" w:cs="Calibri"/>
          <w:color w:val="0A0A0A"/>
        </w:rPr>
        <w:t>Zoning</w:t>
      </w:r>
      <w:r w:rsidRPr="003142A8">
        <w:rPr>
          <w:rFonts w:ascii="Calibri" w:hAnsi="Calibri" w:cs="Calibri"/>
          <w:color w:val="0A0A0A"/>
          <w:spacing w:val="-8"/>
        </w:rPr>
        <w:t xml:space="preserve"> </w:t>
      </w:r>
      <w:r w:rsidRPr="003142A8">
        <w:rPr>
          <w:rFonts w:ascii="Calibri" w:hAnsi="Calibri" w:cs="Calibri"/>
          <w:color w:val="0A0A0A"/>
        </w:rPr>
        <w:t>By-laws</w:t>
      </w:r>
      <w:r w:rsidRPr="003142A8">
        <w:rPr>
          <w:rFonts w:ascii="Calibri" w:hAnsi="Calibri" w:cs="Calibri"/>
          <w:color w:val="0A0A0A"/>
          <w:spacing w:val="-8"/>
        </w:rPr>
        <w:t xml:space="preserve"> </w:t>
      </w:r>
      <w:r w:rsidRPr="003142A8">
        <w:rPr>
          <w:rFonts w:ascii="Calibri" w:hAnsi="Calibri" w:cs="Calibri"/>
          <w:color w:val="0A0A0A"/>
        </w:rPr>
        <w:t>as critical economic development and housing-enabling infrastructure that provide the regulatory foundation necessary to support investment, development and sustainable community growth;</w:t>
      </w:r>
    </w:p>
    <w:p w14:paraId="014E0DDF" w14:textId="77777777" w:rsidR="001D519D" w:rsidRPr="003142A8" w:rsidRDefault="001D519D" w:rsidP="001D519D">
      <w:pPr>
        <w:widowControl w:val="0"/>
        <w:autoSpaceDE w:val="0"/>
        <w:autoSpaceDN w:val="0"/>
        <w:spacing w:before="22" w:after="0" w:line="240" w:lineRule="auto"/>
        <w:rPr>
          <w:rFonts w:ascii="Calibri" w:eastAsia="Arial" w:hAnsi="Calibri" w:cs="Calibri"/>
          <w:kern w:val="0"/>
          <w:szCs w:val="21"/>
          <w14:ligatures w14:val="none"/>
        </w:rPr>
      </w:pPr>
    </w:p>
    <w:p w14:paraId="6559008C" w14:textId="77777777" w:rsidR="00E45A2B" w:rsidRDefault="00E45A2B" w:rsidP="001D519D">
      <w:pPr>
        <w:spacing w:line="249" w:lineRule="auto"/>
        <w:ind w:left="691" w:right="1062" w:firstLine="1"/>
        <w:jc w:val="both"/>
        <w:rPr>
          <w:rFonts w:ascii="Calibri" w:hAnsi="Calibri" w:cs="Calibri"/>
          <w:b/>
          <w:color w:val="0A0A0A"/>
          <w:sz w:val="25"/>
        </w:rPr>
      </w:pPr>
    </w:p>
    <w:p w14:paraId="496AC7E8" w14:textId="2912E227" w:rsidR="00E45A2B" w:rsidRPr="00E45A2B" w:rsidRDefault="00E45A2B" w:rsidP="00E45A2B">
      <w:pPr>
        <w:spacing w:line="249" w:lineRule="auto"/>
        <w:ind w:right="1062"/>
        <w:jc w:val="both"/>
        <w:rPr>
          <w:rFonts w:ascii="Calibri" w:hAnsi="Calibri" w:cs="Calibri"/>
          <w:b/>
          <w:color w:val="0A0A0A"/>
          <w:sz w:val="25"/>
          <w:u w:val="single"/>
        </w:rPr>
      </w:pPr>
      <w:r>
        <w:rPr>
          <w:rFonts w:ascii="Calibri" w:hAnsi="Calibri" w:cs="Calibri"/>
          <w:b/>
          <w:color w:val="0A0A0A"/>
          <w:sz w:val="25"/>
          <w:u w:val="single"/>
        </w:rPr>
        <w:t>Page 6</w:t>
      </w:r>
      <w:r>
        <w:rPr>
          <w:rFonts w:ascii="Calibri" w:hAnsi="Calibri" w:cs="Calibri"/>
          <w:b/>
          <w:color w:val="0A0A0A"/>
          <w:sz w:val="25"/>
          <w:u w:val="single"/>
        </w:rPr>
        <w:tab/>
      </w:r>
      <w:r>
        <w:rPr>
          <w:rFonts w:ascii="Calibri" w:hAnsi="Calibri" w:cs="Calibri"/>
          <w:b/>
          <w:color w:val="0A0A0A"/>
          <w:sz w:val="25"/>
          <w:u w:val="single"/>
        </w:rPr>
        <w:tab/>
      </w:r>
      <w:r>
        <w:rPr>
          <w:rFonts w:ascii="Calibri" w:hAnsi="Calibri" w:cs="Calibri"/>
          <w:b/>
          <w:color w:val="0A0A0A"/>
          <w:sz w:val="25"/>
          <w:u w:val="single"/>
        </w:rPr>
        <w:tab/>
      </w:r>
      <w:r>
        <w:rPr>
          <w:rFonts w:ascii="Calibri" w:hAnsi="Calibri" w:cs="Calibri"/>
          <w:b/>
          <w:color w:val="0A0A0A"/>
          <w:sz w:val="25"/>
          <w:u w:val="single"/>
        </w:rPr>
        <w:tab/>
      </w:r>
      <w:r>
        <w:rPr>
          <w:rFonts w:ascii="Calibri" w:hAnsi="Calibri" w:cs="Calibri"/>
          <w:b/>
          <w:color w:val="0A0A0A"/>
          <w:sz w:val="25"/>
          <w:u w:val="single"/>
        </w:rPr>
        <w:tab/>
        <w:t>Minutes</w:t>
      </w:r>
      <w:r>
        <w:rPr>
          <w:rFonts w:ascii="Calibri" w:hAnsi="Calibri" w:cs="Calibri"/>
          <w:b/>
          <w:color w:val="0A0A0A"/>
          <w:sz w:val="25"/>
          <w:u w:val="single"/>
        </w:rPr>
        <w:tab/>
      </w:r>
      <w:r>
        <w:rPr>
          <w:rFonts w:ascii="Calibri" w:hAnsi="Calibri" w:cs="Calibri"/>
          <w:b/>
          <w:color w:val="0A0A0A"/>
          <w:sz w:val="25"/>
          <w:u w:val="single"/>
        </w:rPr>
        <w:tab/>
        <w:t xml:space="preserve">            August 26, 2026</w:t>
      </w:r>
    </w:p>
    <w:p w14:paraId="2A76E62D" w14:textId="2276FA3D" w:rsidR="001D519D" w:rsidRPr="003142A8" w:rsidRDefault="001D519D" w:rsidP="001D519D">
      <w:pPr>
        <w:spacing w:line="249" w:lineRule="auto"/>
        <w:ind w:left="691" w:right="1062" w:firstLine="1"/>
        <w:jc w:val="both"/>
        <w:rPr>
          <w:rFonts w:ascii="Calibri" w:hAnsi="Calibri" w:cs="Calibri"/>
        </w:rPr>
      </w:pPr>
      <w:r w:rsidRPr="003142A8">
        <w:rPr>
          <w:rFonts w:ascii="Calibri" w:hAnsi="Calibri" w:cs="Calibri"/>
          <w:b/>
          <w:color w:val="0A0A0A"/>
          <w:sz w:val="25"/>
        </w:rPr>
        <w:lastRenderedPageBreak/>
        <w:t xml:space="preserve">And further that, </w:t>
      </w:r>
      <w:r w:rsidRPr="003142A8">
        <w:rPr>
          <w:rFonts w:ascii="Calibri" w:hAnsi="Calibri" w:cs="Calibri"/>
          <w:color w:val="0A0A0A"/>
        </w:rPr>
        <w:t>consideration be given to establishing a recurring funding intake so municipalities can undertake required planning reviews proactively rather than delaying necessary updates because of financial constraints;</w:t>
      </w:r>
    </w:p>
    <w:p w14:paraId="2E690EBD" w14:textId="77777777" w:rsidR="001D519D" w:rsidRPr="003142A8" w:rsidRDefault="001D519D" w:rsidP="001D519D">
      <w:pPr>
        <w:widowControl w:val="0"/>
        <w:autoSpaceDE w:val="0"/>
        <w:autoSpaceDN w:val="0"/>
        <w:spacing w:before="14" w:after="0" w:line="240" w:lineRule="auto"/>
        <w:rPr>
          <w:rFonts w:ascii="Calibri" w:eastAsia="Arial" w:hAnsi="Calibri" w:cs="Calibri"/>
          <w:kern w:val="0"/>
          <w:szCs w:val="21"/>
          <w14:ligatures w14:val="none"/>
        </w:rPr>
      </w:pPr>
    </w:p>
    <w:p w14:paraId="0F672518" w14:textId="77777777" w:rsidR="001D519D" w:rsidRPr="003142A8" w:rsidRDefault="001D519D" w:rsidP="001D519D">
      <w:pPr>
        <w:spacing w:line="252" w:lineRule="auto"/>
        <w:ind w:left="683" w:right="1044" w:firstLine="10"/>
        <w:jc w:val="both"/>
        <w:rPr>
          <w:rFonts w:ascii="Calibri" w:hAnsi="Calibri" w:cs="Calibri"/>
        </w:rPr>
      </w:pPr>
      <w:r w:rsidRPr="003142A8">
        <w:rPr>
          <w:rFonts w:ascii="Calibri" w:hAnsi="Calibri" w:cs="Calibri"/>
          <w:b/>
          <w:color w:val="0A0A0A"/>
          <w:sz w:val="25"/>
        </w:rPr>
        <w:t xml:space="preserve">And finally that, </w:t>
      </w:r>
      <w:r w:rsidRPr="003142A8">
        <w:rPr>
          <w:rFonts w:ascii="Calibri" w:hAnsi="Calibri" w:cs="Calibri"/>
          <w:color w:val="0A0A0A"/>
        </w:rPr>
        <w:t>a copy of this resolution be circulated to the Premier of Ontario; the Minister of Municipal Affairs and Housing; the Minister of Finance; the Minister of Economic Development, Job Creation and Trade; the Minister of Northern Economic Development and Growth; the Minister of Infrastructure; the Federal Economic Development Agency for Northern Ontario (FedNor); Bill Rosenburg, MPP ; Terry Shehan, MP; the Association of Municipalities of Ontario {AMO); the Federation of Northern Ontario Municipalities (FONOM); the Northwestern Ontario Municipal Association (NOMA); the Rural Ontario Municipal Association (ROMA).</w:t>
      </w:r>
    </w:p>
    <w:p w14:paraId="25C8FBDF" w14:textId="77777777" w:rsidR="001D519D" w:rsidRPr="003142A8" w:rsidRDefault="001D519D" w:rsidP="001D519D">
      <w:pPr>
        <w:spacing w:line="276" w:lineRule="auto"/>
        <w:rPr>
          <w:rFonts w:ascii="Calibri" w:eastAsia="Aptos" w:hAnsi="Calibri" w:cs="Calibri"/>
        </w:rPr>
      </w:pPr>
      <w:r w:rsidRPr="003142A8">
        <w:rPr>
          <w:rFonts w:ascii="Calibri" w:eastAsia="Aptos" w:hAnsi="Calibri" w:cs="Calibri"/>
        </w:rPr>
        <w:t>CARRIED</w:t>
      </w:r>
    </w:p>
    <w:p w14:paraId="6473F33B" w14:textId="64301CF5" w:rsidR="00D868ED" w:rsidRPr="003142A8" w:rsidRDefault="001D519D" w:rsidP="001D519D">
      <w:pPr>
        <w:pStyle w:val="NoSpacing"/>
        <w:rPr>
          <w:rFonts w:ascii="Calibri" w:hAnsi="Calibri" w:cs="Calibri"/>
        </w:rPr>
      </w:pPr>
      <w:r w:rsidRPr="003142A8">
        <w:rPr>
          <w:rFonts w:ascii="Calibri" w:hAnsi="Calibri" w:cs="Calibri"/>
        </w:rPr>
        <w:t>2026-167</w:t>
      </w:r>
    </w:p>
    <w:p w14:paraId="3FDABF17" w14:textId="5B3BB9EC" w:rsidR="001D519D" w:rsidRPr="003142A8" w:rsidRDefault="001D519D" w:rsidP="001D519D">
      <w:pPr>
        <w:pStyle w:val="NoSpacing"/>
        <w:rPr>
          <w:rFonts w:ascii="Calibri" w:hAnsi="Calibri" w:cs="Calibri"/>
        </w:rPr>
      </w:pPr>
      <w:r w:rsidRPr="003142A8">
        <w:rPr>
          <w:rFonts w:ascii="Calibri" w:hAnsi="Calibri" w:cs="Calibri"/>
        </w:rPr>
        <w:t>Moved by Kelly Rathwe</w:t>
      </w:r>
      <w:r w:rsidR="00370934">
        <w:rPr>
          <w:rFonts w:ascii="Calibri" w:hAnsi="Calibri" w:cs="Calibri"/>
        </w:rPr>
        <w:t>l</w:t>
      </w:r>
      <w:r w:rsidRPr="003142A8">
        <w:rPr>
          <w:rFonts w:ascii="Calibri" w:hAnsi="Calibri" w:cs="Calibri"/>
        </w:rPr>
        <w:t>l</w:t>
      </w:r>
    </w:p>
    <w:p w14:paraId="16855B2B" w14:textId="238AD230" w:rsidR="001D519D" w:rsidRPr="003142A8" w:rsidRDefault="001D519D" w:rsidP="001D519D">
      <w:pPr>
        <w:pStyle w:val="NoSpacing"/>
        <w:rPr>
          <w:rFonts w:ascii="Calibri" w:hAnsi="Calibri" w:cs="Calibri"/>
        </w:rPr>
      </w:pPr>
      <w:r w:rsidRPr="003142A8">
        <w:rPr>
          <w:rFonts w:ascii="Calibri" w:hAnsi="Calibri" w:cs="Calibri"/>
        </w:rPr>
        <w:t>Seconded by Sarah Brown</w:t>
      </w:r>
    </w:p>
    <w:p w14:paraId="565A39A8" w14:textId="77777777" w:rsidR="001D519D" w:rsidRPr="003142A8" w:rsidRDefault="00D868ED" w:rsidP="001D519D">
      <w:pPr>
        <w:pStyle w:val="NoSpacing"/>
        <w:rPr>
          <w:rFonts w:ascii="Calibri" w:hAnsi="Calibri" w:cs="Calibri"/>
        </w:rPr>
      </w:pPr>
      <w:r w:rsidRPr="003142A8">
        <w:rPr>
          <w:rFonts w:ascii="Calibri" w:hAnsi="Calibri" w:cs="Calibri"/>
          <w:kern w:val="0"/>
          <w14:ligatures w14:val="none"/>
        </w:rPr>
        <w:br/>
      </w:r>
      <w:r w:rsidR="001D519D" w:rsidRPr="003142A8">
        <w:rPr>
          <w:rFonts w:ascii="Calibri" w:hAnsi="Calibri" w:cs="Calibri"/>
        </w:rPr>
        <w:t>BE IT RESOLVED THAT the Village of Hilton Beach Council supports the correspondence and proposed resolution of the Municipal Finance Officer’s Association of Ontario regarding making permanent the doubling of the Ontario Community Infrastructure Fund that is scheduled to end after the 2026 allocation.</w:t>
      </w:r>
    </w:p>
    <w:p w14:paraId="0F810D20" w14:textId="46FB29B1" w:rsidR="001D519D" w:rsidRPr="003142A8" w:rsidRDefault="001D519D" w:rsidP="001D519D">
      <w:pPr>
        <w:pStyle w:val="NoSpacing"/>
        <w:rPr>
          <w:rFonts w:ascii="Calibri" w:hAnsi="Calibri" w:cs="Calibri"/>
        </w:rPr>
      </w:pPr>
      <w:r w:rsidRPr="003142A8">
        <w:rPr>
          <w:rFonts w:ascii="Calibri" w:hAnsi="Calibri" w:cs="Calibri"/>
        </w:rPr>
        <w:t>CARRIED</w:t>
      </w:r>
    </w:p>
    <w:p w14:paraId="23F5B5F3" w14:textId="77777777" w:rsidR="001A41F8" w:rsidRPr="003142A8" w:rsidRDefault="001A41F8" w:rsidP="001D519D">
      <w:pPr>
        <w:pStyle w:val="NoSpacing"/>
        <w:rPr>
          <w:rFonts w:ascii="Calibri" w:hAnsi="Calibri" w:cs="Calibri"/>
        </w:rPr>
      </w:pPr>
    </w:p>
    <w:p w14:paraId="7459DE18" w14:textId="474475DB" w:rsidR="001A41F8" w:rsidRPr="003142A8" w:rsidRDefault="001A41F8" w:rsidP="001D519D">
      <w:pPr>
        <w:pStyle w:val="NoSpacing"/>
        <w:rPr>
          <w:rFonts w:ascii="Calibri" w:hAnsi="Calibri" w:cs="Calibri"/>
        </w:rPr>
      </w:pPr>
      <w:r w:rsidRPr="003142A8">
        <w:rPr>
          <w:rFonts w:ascii="Calibri" w:hAnsi="Calibri" w:cs="Calibri"/>
        </w:rPr>
        <w:t>2026-168</w:t>
      </w:r>
    </w:p>
    <w:p w14:paraId="0EDC7835" w14:textId="0A91022F" w:rsidR="001A41F8" w:rsidRPr="003142A8" w:rsidRDefault="001A41F8" w:rsidP="001D519D">
      <w:pPr>
        <w:pStyle w:val="NoSpacing"/>
        <w:rPr>
          <w:rFonts w:ascii="Calibri" w:hAnsi="Calibri" w:cs="Calibri"/>
        </w:rPr>
      </w:pPr>
      <w:r w:rsidRPr="003142A8">
        <w:rPr>
          <w:rFonts w:ascii="Calibri" w:hAnsi="Calibri" w:cs="Calibri"/>
        </w:rPr>
        <w:t>Moved by Sarah Brown</w:t>
      </w:r>
    </w:p>
    <w:p w14:paraId="356F6692" w14:textId="06F50179" w:rsidR="001A41F8" w:rsidRPr="003142A8" w:rsidRDefault="001A41F8" w:rsidP="001D519D">
      <w:pPr>
        <w:pStyle w:val="NoSpacing"/>
        <w:rPr>
          <w:rFonts w:ascii="Calibri" w:hAnsi="Calibri" w:cs="Calibri"/>
        </w:rPr>
      </w:pPr>
      <w:r w:rsidRPr="003142A8">
        <w:rPr>
          <w:rFonts w:ascii="Calibri" w:hAnsi="Calibri" w:cs="Calibri"/>
        </w:rPr>
        <w:t>Seconded by Sally Cohen</w:t>
      </w:r>
    </w:p>
    <w:p w14:paraId="21514F41" w14:textId="77777777" w:rsidR="001A41F8" w:rsidRPr="003142A8" w:rsidRDefault="001A41F8" w:rsidP="001D519D">
      <w:pPr>
        <w:pStyle w:val="NoSpacing"/>
        <w:rPr>
          <w:rFonts w:ascii="Calibri" w:hAnsi="Calibri" w:cs="Calibri"/>
        </w:rPr>
      </w:pPr>
    </w:p>
    <w:p w14:paraId="6C6BB544" w14:textId="5A916817" w:rsidR="001A41F8" w:rsidRPr="003142A8" w:rsidRDefault="001A41F8" w:rsidP="001D519D">
      <w:pPr>
        <w:pStyle w:val="NoSpacing"/>
        <w:rPr>
          <w:rFonts w:ascii="Calibri" w:hAnsi="Calibri" w:cs="Calibri"/>
        </w:rPr>
      </w:pPr>
      <w:r w:rsidRPr="003142A8">
        <w:rPr>
          <w:rFonts w:ascii="Calibri" w:hAnsi="Calibri" w:cs="Calibri"/>
        </w:rPr>
        <w:t>BE IT RESOLVED THAT Council approves the addendum to the meeting.</w:t>
      </w:r>
    </w:p>
    <w:p w14:paraId="69153584" w14:textId="030B446C" w:rsidR="001A41F8" w:rsidRPr="003142A8" w:rsidRDefault="001A41F8" w:rsidP="001D519D">
      <w:pPr>
        <w:pStyle w:val="NoSpacing"/>
        <w:rPr>
          <w:rFonts w:ascii="Calibri" w:hAnsi="Calibri" w:cs="Calibri"/>
        </w:rPr>
      </w:pPr>
      <w:r w:rsidRPr="003142A8">
        <w:rPr>
          <w:rFonts w:ascii="Calibri" w:hAnsi="Calibri" w:cs="Calibri"/>
        </w:rPr>
        <w:t>Carried</w:t>
      </w:r>
    </w:p>
    <w:p w14:paraId="34A4EF6B" w14:textId="77777777" w:rsidR="00D868ED" w:rsidRPr="003142A8" w:rsidRDefault="00D868ED" w:rsidP="00D868ED">
      <w:pPr>
        <w:spacing w:after="0" w:line="240" w:lineRule="auto"/>
        <w:rPr>
          <w:rFonts w:ascii="Calibri" w:eastAsia="Times New Roman" w:hAnsi="Calibri" w:cs="Calibri"/>
          <w:bCs/>
          <w:kern w:val="0"/>
          <w14:ligatures w14:val="none"/>
        </w:rPr>
      </w:pPr>
    </w:p>
    <w:p w14:paraId="36819EA2" w14:textId="77777777" w:rsidR="00D868ED" w:rsidRPr="003142A8" w:rsidRDefault="00D868ED" w:rsidP="00D868ED">
      <w:pPr>
        <w:spacing w:line="276" w:lineRule="auto"/>
        <w:rPr>
          <w:rFonts w:ascii="Calibri" w:eastAsia="Times New Roman" w:hAnsi="Calibri" w:cs="Calibri"/>
          <w:b/>
          <w:kern w:val="0"/>
          <w:u w:val="single"/>
          <w14:ligatures w14:val="none"/>
        </w:rPr>
      </w:pPr>
      <w:r w:rsidRPr="003142A8">
        <w:rPr>
          <w:rFonts w:ascii="Calibri" w:eastAsia="Times New Roman" w:hAnsi="Calibri" w:cs="Calibri"/>
          <w:b/>
          <w:kern w:val="0"/>
          <w:u w:val="single"/>
          <w14:ligatures w14:val="none"/>
        </w:rPr>
        <w:t>CLOSED MEETING</w:t>
      </w:r>
    </w:p>
    <w:p w14:paraId="25AF80A0" w14:textId="77777777" w:rsidR="00D868ED" w:rsidRPr="003142A8" w:rsidRDefault="00D868ED" w:rsidP="00D868ED">
      <w:pPr>
        <w:spacing w:line="276" w:lineRule="auto"/>
        <w:rPr>
          <w:rFonts w:ascii="Calibri" w:eastAsia="Times New Roman" w:hAnsi="Calibri" w:cs="Calibri"/>
          <w:bCs/>
          <w:kern w:val="0"/>
          <w14:ligatures w14:val="none"/>
        </w:rPr>
      </w:pPr>
      <w:r w:rsidRPr="003142A8">
        <w:rPr>
          <w:rFonts w:ascii="Calibri" w:eastAsia="Times New Roman" w:hAnsi="Calibri" w:cs="Calibri"/>
          <w:bCs/>
          <w:kern w:val="0"/>
          <w14:ligatures w14:val="none"/>
        </w:rPr>
        <w:t>N/A</w:t>
      </w:r>
    </w:p>
    <w:p w14:paraId="58E63072" w14:textId="77777777" w:rsidR="00D868ED" w:rsidRPr="003142A8" w:rsidRDefault="00D868ED" w:rsidP="00D868ED">
      <w:pPr>
        <w:spacing w:after="0" w:line="240" w:lineRule="auto"/>
        <w:rPr>
          <w:rFonts w:ascii="Calibri" w:eastAsia="Aptos" w:hAnsi="Calibri" w:cs="Calibri"/>
          <w:b/>
          <w:bCs/>
          <w:kern w:val="0"/>
          <w:u w:val="single"/>
          <w14:ligatures w14:val="none"/>
        </w:rPr>
      </w:pPr>
      <w:r w:rsidRPr="003142A8">
        <w:rPr>
          <w:rFonts w:ascii="Calibri" w:eastAsia="Aptos" w:hAnsi="Calibri" w:cs="Calibri"/>
          <w:b/>
          <w:bCs/>
          <w:kern w:val="0"/>
          <w:u w:val="single"/>
          <w14:ligatures w14:val="none"/>
        </w:rPr>
        <w:t>CORRESPONDENCE – INFORMATION</w:t>
      </w:r>
    </w:p>
    <w:p w14:paraId="3CD21B79" w14:textId="77777777" w:rsidR="001A41F8" w:rsidRPr="003142A8" w:rsidRDefault="001A41F8" w:rsidP="00D868ED">
      <w:pPr>
        <w:spacing w:after="0" w:line="240" w:lineRule="auto"/>
        <w:rPr>
          <w:rFonts w:ascii="Calibri" w:eastAsia="Aptos" w:hAnsi="Calibri" w:cs="Calibri"/>
          <w:b/>
          <w:bCs/>
          <w:kern w:val="0"/>
          <w:u w:val="single"/>
          <w14:ligatures w14:val="none"/>
        </w:rPr>
      </w:pPr>
    </w:p>
    <w:p w14:paraId="318E5750" w14:textId="08BF7ACB" w:rsidR="00D868ED" w:rsidRPr="003142A8" w:rsidRDefault="001D519D" w:rsidP="001D519D">
      <w:pPr>
        <w:pStyle w:val="NoSpacing"/>
        <w:rPr>
          <w:rFonts w:ascii="Calibri" w:hAnsi="Calibri" w:cs="Calibri"/>
        </w:rPr>
      </w:pPr>
      <w:r w:rsidRPr="003142A8">
        <w:rPr>
          <w:rFonts w:ascii="Calibri" w:hAnsi="Calibri" w:cs="Calibri"/>
        </w:rPr>
        <w:t>FONOM – Statement on U.S Tariffs and Canada-U.S trade</w:t>
      </w:r>
    </w:p>
    <w:p w14:paraId="21918B94" w14:textId="6D2AF573" w:rsidR="001D519D" w:rsidRPr="003142A8" w:rsidRDefault="001D519D" w:rsidP="001D519D">
      <w:pPr>
        <w:pStyle w:val="NoSpacing"/>
        <w:rPr>
          <w:rFonts w:ascii="Calibri" w:hAnsi="Calibri" w:cs="Calibri"/>
        </w:rPr>
      </w:pPr>
      <w:r w:rsidRPr="003142A8">
        <w:rPr>
          <w:rFonts w:ascii="Calibri" w:hAnsi="Calibri" w:cs="Calibri"/>
        </w:rPr>
        <w:t xml:space="preserve">FONOM </w:t>
      </w:r>
      <w:r w:rsidR="001A41F8" w:rsidRPr="003142A8">
        <w:rPr>
          <w:rFonts w:ascii="Calibri" w:hAnsi="Calibri" w:cs="Calibri"/>
        </w:rPr>
        <w:t>–</w:t>
      </w:r>
      <w:r w:rsidRPr="003142A8">
        <w:rPr>
          <w:rFonts w:ascii="Calibri" w:hAnsi="Calibri" w:cs="Calibri"/>
        </w:rPr>
        <w:t xml:space="preserve"> </w:t>
      </w:r>
      <w:r w:rsidR="001A41F8" w:rsidRPr="003142A8">
        <w:rPr>
          <w:rFonts w:ascii="Calibri" w:hAnsi="Calibri" w:cs="Calibri"/>
        </w:rPr>
        <w:t>FONOM advances Northern Ontario Priorities at 2026 AMO conference</w:t>
      </w:r>
    </w:p>
    <w:p w14:paraId="1AEE0812" w14:textId="382F12FE" w:rsidR="0096443F" w:rsidRPr="003142A8" w:rsidRDefault="0096443F" w:rsidP="001D519D">
      <w:pPr>
        <w:pStyle w:val="NoSpacing"/>
        <w:rPr>
          <w:rFonts w:ascii="Calibri" w:hAnsi="Calibri" w:cs="Calibri"/>
        </w:rPr>
      </w:pPr>
      <w:r w:rsidRPr="003142A8">
        <w:rPr>
          <w:rFonts w:ascii="Calibri" w:hAnsi="Calibri" w:cs="Calibri"/>
        </w:rPr>
        <w:t xml:space="preserve">Solicitor General on 2027 OPP </w:t>
      </w:r>
      <w:r w:rsidR="00E61BFC" w:rsidRPr="003142A8">
        <w:rPr>
          <w:rFonts w:ascii="Calibri" w:hAnsi="Calibri" w:cs="Calibri"/>
        </w:rPr>
        <w:t xml:space="preserve">billing cycle </w:t>
      </w:r>
      <w:r w:rsidR="00B528A7" w:rsidRPr="003142A8">
        <w:rPr>
          <w:rFonts w:ascii="Calibri" w:hAnsi="Calibri" w:cs="Calibri"/>
        </w:rPr>
        <w:t>–</w:t>
      </w:r>
      <w:r w:rsidR="00E61BFC" w:rsidRPr="003142A8">
        <w:rPr>
          <w:rFonts w:ascii="Calibri" w:hAnsi="Calibri" w:cs="Calibri"/>
        </w:rPr>
        <w:t xml:space="preserve"> </w:t>
      </w:r>
      <w:r w:rsidR="00B528A7" w:rsidRPr="003142A8">
        <w:rPr>
          <w:rFonts w:ascii="Calibri" w:hAnsi="Calibri" w:cs="Calibri"/>
        </w:rPr>
        <w:t>potential of up to 11% increase for municipalities</w:t>
      </w:r>
    </w:p>
    <w:p w14:paraId="280FF797" w14:textId="77777777" w:rsidR="001A41F8" w:rsidRPr="003142A8" w:rsidRDefault="001A41F8" w:rsidP="001D519D">
      <w:pPr>
        <w:pStyle w:val="NoSpacing"/>
        <w:rPr>
          <w:rFonts w:ascii="Calibri" w:hAnsi="Calibri" w:cs="Calibri"/>
        </w:rPr>
      </w:pPr>
    </w:p>
    <w:p w14:paraId="3CB87799" w14:textId="77777777" w:rsidR="00D868ED" w:rsidRPr="003142A8" w:rsidRDefault="00D868ED" w:rsidP="00D868ED">
      <w:pPr>
        <w:spacing w:after="0" w:line="240" w:lineRule="auto"/>
        <w:rPr>
          <w:rFonts w:ascii="Calibri" w:eastAsia="Aptos" w:hAnsi="Calibri" w:cs="Calibri"/>
          <w:b/>
          <w:bCs/>
          <w:kern w:val="0"/>
          <w:u w:val="single"/>
          <w14:ligatures w14:val="none"/>
        </w:rPr>
      </w:pPr>
      <w:r w:rsidRPr="003142A8">
        <w:rPr>
          <w:rFonts w:ascii="Calibri" w:eastAsia="Aptos" w:hAnsi="Calibri" w:cs="Calibri"/>
          <w:b/>
          <w:bCs/>
          <w:kern w:val="0"/>
          <w:u w:val="single"/>
          <w14:ligatures w14:val="none"/>
        </w:rPr>
        <w:t>REPORTS/MINUTES</w:t>
      </w:r>
    </w:p>
    <w:p w14:paraId="69FDF5EF" w14:textId="4B795161" w:rsidR="00D868ED" w:rsidRPr="003142A8" w:rsidRDefault="00D868ED" w:rsidP="001A41F8">
      <w:pPr>
        <w:spacing w:after="0" w:line="240" w:lineRule="auto"/>
        <w:contextualSpacing/>
        <w:rPr>
          <w:rFonts w:ascii="Calibri" w:eastAsia="Times New Roman" w:hAnsi="Calibri" w:cs="Calibri"/>
          <w:bCs/>
          <w:kern w:val="0"/>
          <w14:ligatures w14:val="none"/>
        </w:rPr>
      </w:pPr>
    </w:p>
    <w:p w14:paraId="47469AFD" w14:textId="7659555B" w:rsidR="001A41F8" w:rsidRPr="003142A8" w:rsidRDefault="001A41F8" w:rsidP="001A41F8">
      <w:pPr>
        <w:spacing w:after="0" w:line="240" w:lineRule="auto"/>
        <w:contextualSpacing/>
        <w:rPr>
          <w:rFonts w:ascii="Calibri" w:eastAsia="Times New Roman" w:hAnsi="Calibri" w:cs="Calibri"/>
          <w:bCs/>
          <w:kern w:val="0"/>
          <w14:ligatures w14:val="none"/>
        </w:rPr>
      </w:pPr>
      <w:r w:rsidRPr="003142A8">
        <w:rPr>
          <w:rFonts w:ascii="Calibri" w:eastAsia="Times New Roman" w:hAnsi="Calibri" w:cs="Calibri"/>
          <w:bCs/>
          <w:kern w:val="0"/>
          <w14:ligatures w14:val="none"/>
        </w:rPr>
        <w:t>Hilton Union Public Library July’s Treasurer’s Report</w:t>
      </w:r>
    </w:p>
    <w:p w14:paraId="32427704" w14:textId="1EBFF86B" w:rsidR="001A41F8" w:rsidRPr="003142A8" w:rsidRDefault="001A41F8" w:rsidP="001A41F8">
      <w:pPr>
        <w:spacing w:after="0" w:line="240" w:lineRule="auto"/>
        <w:contextualSpacing/>
        <w:rPr>
          <w:rFonts w:ascii="Calibri" w:eastAsia="Times New Roman" w:hAnsi="Calibri" w:cs="Calibri"/>
          <w:b/>
          <w:kern w:val="0"/>
          <w:u w:val="single"/>
          <w14:ligatures w14:val="none"/>
        </w:rPr>
      </w:pPr>
      <w:r w:rsidRPr="003142A8">
        <w:rPr>
          <w:rFonts w:ascii="Calibri" w:eastAsia="Times New Roman" w:hAnsi="Calibri" w:cs="Calibri"/>
          <w:bCs/>
          <w:kern w:val="0"/>
          <w14:ligatures w14:val="none"/>
        </w:rPr>
        <w:t>Hilton Landfill 2026 monthly report summary</w:t>
      </w:r>
    </w:p>
    <w:p w14:paraId="4ED0BC86" w14:textId="77777777" w:rsidR="00D868ED" w:rsidRPr="003142A8" w:rsidRDefault="00D868ED" w:rsidP="00D868ED">
      <w:pPr>
        <w:spacing w:after="0" w:line="240" w:lineRule="auto"/>
        <w:rPr>
          <w:rFonts w:ascii="Calibri" w:eastAsia="Times New Roman" w:hAnsi="Calibri" w:cs="Calibri"/>
          <w:b/>
          <w:kern w:val="0"/>
          <w:u w:val="single"/>
          <w14:ligatures w14:val="none"/>
        </w:rPr>
      </w:pPr>
    </w:p>
    <w:p w14:paraId="38DD2D55" w14:textId="77777777" w:rsidR="00D868ED" w:rsidRPr="003142A8" w:rsidRDefault="00D868ED" w:rsidP="00D868ED">
      <w:pPr>
        <w:spacing w:after="0" w:line="240" w:lineRule="auto"/>
        <w:rPr>
          <w:rFonts w:ascii="Calibri" w:eastAsia="Times New Roman" w:hAnsi="Calibri" w:cs="Calibri"/>
          <w:b/>
          <w:kern w:val="0"/>
          <w:u w:val="single"/>
          <w14:ligatures w14:val="none"/>
        </w:rPr>
      </w:pPr>
      <w:r w:rsidRPr="003142A8">
        <w:rPr>
          <w:rFonts w:ascii="Calibri" w:eastAsia="Times New Roman" w:hAnsi="Calibri" w:cs="Calibri"/>
          <w:b/>
          <w:kern w:val="0"/>
          <w:u w:val="single"/>
          <w14:ligatures w14:val="none"/>
        </w:rPr>
        <w:t>BY-LAWS</w:t>
      </w:r>
    </w:p>
    <w:p w14:paraId="1820E8C1" w14:textId="77777777" w:rsidR="00D868ED" w:rsidRPr="003142A8" w:rsidRDefault="00D868ED" w:rsidP="00D868ED">
      <w:pPr>
        <w:spacing w:after="0" w:line="240" w:lineRule="auto"/>
        <w:rPr>
          <w:rFonts w:ascii="Calibri" w:eastAsia="Times New Roman" w:hAnsi="Calibri" w:cs="Calibri"/>
          <w:b/>
          <w:kern w:val="0"/>
          <w:u w:val="single"/>
          <w14:ligatures w14:val="none"/>
        </w:rPr>
      </w:pPr>
    </w:p>
    <w:p w14:paraId="7D3F6984" w14:textId="77777777" w:rsidR="001A41F8" w:rsidRPr="003142A8" w:rsidRDefault="00D868ED" w:rsidP="00D868ED">
      <w:pPr>
        <w:spacing w:after="0" w:line="240" w:lineRule="auto"/>
        <w:rPr>
          <w:rFonts w:ascii="Calibri" w:hAnsi="Calibri" w:cs="Calibri"/>
        </w:rPr>
      </w:pPr>
      <w:bookmarkStart w:id="2" w:name="_Hlk198304499"/>
      <w:r w:rsidRPr="003142A8">
        <w:rPr>
          <w:rFonts w:ascii="Calibri" w:hAnsi="Calibri" w:cs="Calibri"/>
        </w:rPr>
        <w:t>2026-1</w:t>
      </w:r>
      <w:r w:rsidR="001A41F8" w:rsidRPr="003142A8">
        <w:rPr>
          <w:rFonts w:ascii="Calibri" w:hAnsi="Calibri" w:cs="Calibri"/>
        </w:rPr>
        <w:t>69</w:t>
      </w:r>
      <w:r w:rsidRPr="003142A8">
        <w:rPr>
          <w:rFonts w:ascii="Calibri" w:hAnsi="Calibri" w:cs="Calibri"/>
        </w:rPr>
        <w:tab/>
      </w:r>
      <w:r w:rsidRPr="003142A8">
        <w:rPr>
          <w:rFonts w:ascii="Calibri" w:hAnsi="Calibri" w:cs="Calibri"/>
        </w:rPr>
        <w:tab/>
      </w:r>
      <w:r w:rsidRPr="003142A8">
        <w:rPr>
          <w:rFonts w:ascii="Calibri" w:hAnsi="Calibri" w:cs="Calibri"/>
        </w:rPr>
        <w:tab/>
      </w:r>
      <w:r w:rsidRPr="003142A8">
        <w:rPr>
          <w:rFonts w:ascii="Calibri" w:hAnsi="Calibri" w:cs="Calibri"/>
        </w:rPr>
        <w:tab/>
      </w:r>
    </w:p>
    <w:p w14:paraId="5383B77C" w14:textId="7F22F44C" w:rsidR="001A41F8" w:rsidRPr="003142A8" w:rsidRDefault="00D868ED" w:rsidP="001A41F8">
      <w:pPr>
        <w:pStyle w:val="NoSpacing"/>
        <w:rPr>
          <w:rFonts w:ascii="Calibri" w:hAnsi="Calibri" w:cs="Calibri"/>
        </w:rPr>
      </w:pPr>
      <w:r w:rsidRPr="003142A8">
        <w:rPr>
          <w:rFonts w:ascii="Calibri" w:hAnsi="Calibri" w:cs="Calibri"/>
        </w:rPr>
        <w:t>Moved by Sarah Brown</w:t>
      </w:r>
      <w:r w:rsidRPr="003142A8">
        <w:rPr>
          <w:rFonts w:ascii="Calibri" w:hAnsi="Calibri" w:cs="Calibri"/>
        </w:rPr>
        <w:tab/>
      </w:r>
      <w:r w:rsidRPr="003142A8">
        <w:rPr>
          <w:rFonts w:ascii="Calibri" w:hAnsi="Calibri" w:cs="Calibri"/>
        </w:rPr>
        <w:tab/>
      </w:r>
      <w:r w:rsidRPr="003142A8">
        <w:rPr>
          <w:rFonts w:ascii="Calibri" w:hAnsi="Calibri" w:cs="Calibri"/>
        </w:rPr>
        <w:tab/>
      </w:r>
      <w:r w:rsidRPr="003142A8">
        <w:rPr>
          <w:rFonts w:ascii="Calibri" w:hAnsi="Calibri" w:cs="Calibri"/>
        </w:rPr>
        <w:tab/>
      </w:r>
      <w:r w:rsidRPr="003142A8">
        <w:rPr>
          <w:rFonts w:ascii="Calibri" w:hAnsi="Calibri" w:cs="Calibri"/>
        </w:rPr>
        <w:tab/>
      </w:r>
    </w:p>
    <w:p w14:paraId="7B5F2482" w14:textId="04BFF76D" w:rsidR="00D868ED" w:rsidRPr="003142A8" w:rsidRDefault="00D868ED" w:rsidP="00D868ED">
      <w:pPr>
        <w:spacing w:after="0" w:line="240" w:lineRule="auto"/>
        <w:rPr>
          <w:rFonts w:ascii="Calibri" w:hAnsi="Calibri" w:cs="Calibri"/>
        </w:rPr>
      </w:pPr>
      <w:r w:rsidRPr="003142A8">
        <w:rPr>
          <w:rFonts w:ascii="Calibri" w:hAnsi="Calibri" w:cs="Calibri"/>
        </w:rPr>
        <w:t>Seconded by Brian Delvecchio</w:t>
      </w:r>
    </w:p>
    <w:p w14:paraId="7CB14FC1" w14:textId="77777777" w:rsidR="001A41F8" w:rsidRPr="003142A8" w:rsidRDefault="001A41F8" w:rsidP="00D868ED">
      <w:pPr>
        <w:spacing w:after="0" w:line="240" w:lineRule="auto"/>
        <w:rPr>
          <w:rFonts w:ascii="Calibri" w:hAnsi="Calibri" w:cs="Calibri"/>
        </w:rPr>
      </w:pPr>
    </w:p>
    <w:p w14:paraId="0C088757" w14:textId="77777777" w:rsidR="00D868ED" w:rsidRPr="003142A8" w:rsidRDefault="00D868ED" w:rsidP="00D868ED">
      <w:pPr>
        <w:spacing w:after="0" w:line="240" w:lineRule="auto"/>
        <w:rPr>
          <w:rFonts w:ascii="Calibri" w:hAnsi="Calibri" w:cs="Calibri"/>
        </w:rPr>
      </w:pPr>
    </w:p>
    <w:p w14:paraId="0405B084" w14:textId="77777777" w:rsidR="00E45A2B" w:rsidRDefault="00E45A2B" w:rsidP="001A41F8">
      <w:pPr>
        <w:pStyle w:val="NoSpacing"/>
        <w:rPr>
          <w:rFonts w:ascii="Calibri" w:hAnsi="Calibri" w:cs="Calibri"/>
        </w:rPr>
      </w:pPr>
    </w:p>
    <w:p w14:paraId="75A134F7" w14:textId="77777777" w:rsidR="00E45A2B" w:rsidRDefault="00E45A2B" w:rsidP="001A41F8">
      <w:pPr>
        <w:pStyle w:val="NoSpacing"/>
        <w:rPr>
          <w:rFonts w:ascii="Calibri" w:hAnsi="Calibri" w:cs="Calibri"/>
        </w:rPr>
      </w:pPr>
    </w:p>
    <w:p w14:paraId="0FE999DC" w14:textId="76630344" w:rsidR="00E45A2B" w:rsidRPr="00E45A2B" w:rsidRDefault="00E45A2B" w:rsidP="001A41F8">
      <w:pPr>
        <w:pStyle w:val="NoSpacing"/>
        <w:rPr>
          <w:rFonts w:ascii="Calibri" w:hAnsi="Calibri" w:cs="Calibri"/>
          <w:b/>
          <w:bCs/>
          <w:u w:val="single"/>
        </w:rPr>
      </w:pPr>
      <w:r>
        <w:rPr>
          <w:rFonts w:ascii="Calibri" w:hAnsi="Calibri" w:cs="Calibri"/>
          <w:b/>
          <w:bCs/>
          <w:u w:val="single"/>
        </w:rPr>
        <w:t>Page 7</w:t>
      </w:r>
      <w:r>
        <w:rPr>
          <w:rFonts w:ascii="Calibri" w:hAnsi="Calibri" w:cs="Calibri"/>
          <w:b/>
          <w:bCs/>
          <w:u w:val="single"/>
        </w:rPr>
        <w:tab/>
      </w:r>
      <w:r>
        <w:rPr>
          <w:rFonts w:ascii="Calibri" w:hAnsi="Calibri" w:cs="Calibri"/>
          <w:b/>
          <w:bCs/>
          <w:u w:val="single"/>
        </w:rPr>
        <w:tab/>
      </w:r>
      <w:r>
        <w:rPr>
          <w:rFonts w:ascii="Calibri" w:hAnsi="Calibri" w:cs="Calibri"/>
          <w:b/>
          <w:bCs/>
          <w:u w:val="single"/>
        </w:rPr>
        <w:tab/>
      </w:r>
      <w:r>
        <w:rPr>
          <w:rFonts w:ascii="Calibri" w:hAnsi="Calibri" w:cs="Calibri"/>
          <w:b/>
          <w:bCs/>
          <w:u w:val="single"/>
        </w:rPr>
        <w:tab/>
      </w:r>
      <w:r>
        <w:rPr>
          <w:rFonts w:ascii="Calibri" w:hAnsi="Calibri" w:cs="Calibri"/>
          <w:b/>
          <w:bCs/>
          <w:u w:val="single"/>
        </w:rPr>
        <w:tab/>
        <w:t xml:space="preserve">      Minutes</w:t>
      </w:r>
      <w:r>
        <w:rPr>
          <w:rFonts w:ascii="Calibri" w:hAnsi="Calibri" w:cs="Calibri"/>
          <w:b/>
          <w:bCs/>
          <w:u w:val="single"/>
        </w:rPr>
        <w:tab/>
      </w:r>
      <w:r>
        <w:rPr>
          <w:rFonts w:ascii="Calibri" w:hAnsi="Calibri" w:cs="Calibri"/>
          <w:b/>
          <w:bCs/>
          <w:u w:val="single"/>
        </w:rPr>
        <w:tab/>
      </w:r>
      <w:r>
        <w:rPr>
          <w:rFonts w:ascii="Calibri" w:hAnsi="Calibri" w:cs="Calibri"/>
          <w:b/>
          <w:bCs/>
          <w:u w:val="single"/>
        </w:rPr>
        <w:tab/>
        <w:t xml:space="preserve">   </w:t>
      </w:r>
      <w:r>
        <w:rPr>
          <w:rFonts w:ascii="Calibri" w:hAnsi="Calibri" w:cs="Calibri"/>
          <w:b/>
          <w:bCs/>
          <w:u w:val="single"/>
        </w:rPr>
        <w:tab/>
        <w:t xml:space="preserve">   August 26, 2026 </w:t>
      </w:r>
    </w:p>
    <w:p w14:paraId="08056EE0" w14:textId="0FBB04A8" w:rsidR="00D868ED" w:rsidRPr="003142A8" w:rsidRDefault="00D868ED" w:rsidP="001A41F8">
      <w:pPr>
        <w:pStyle w:val="NoSpacing"/>
        <w:rPr>
          <w:rFonts w:ascii="Calibri" w:hAnsi="Calibri" w:cs="Calibri"/>
        </w:rPr>
      </w:pPr>
      <w:r w:rsidRPr="003142A8">
        <w:rPr>
          <w:rFonts w:ascii="Calibri" w:hAnsi="Calibri" w:cs="Calibri"/>
        </w:rPr>
        <w:lastRenderedPageBreak/>
        <w:t>THAT By-law No. 2026-</w:t>
      </w:r>
      <w:r w:rsidR="001A41F8" w:rsidRPr="003142A8">
        <w:rPr>
          <w:rFonts w:ascii="Calibri" w:hAnsi="Calibri" w:cs="Calibri"/>
        </w:rPr>
        <w:t>37</w:t>
      </w:r>
      <w:r w:rsidRPr="003142A8">
        <w:rPr>
          <w:rFonts w:ascii="Calibri" w:hAnsi="Calibri" w:cs="Calibri"/>
        </w:rPr>
        <w:t xml:space="preserve">, being a by-law to confirm the proceedings and resolutions of Hilton Beach Council which were adopted up to and including </w:t>
      </w:r>
      <w:r w:rsidR="001A41F8" w:rsidRPr="003142A8">
        <w:rPr>
          <w:rFonts w:ascii="Calibri" w:hAnsi="Calibri" w:cs="Calibri"/>
        </w:rPr>
        <w:t>August</w:t>
      </w:r>
      <w:r w:rsidRPr="003142A8">
        <w:rPr>
          <w:rFonts w:ascii="Calibri" w:hAnsi="Calibri" w:cs="Calibri"/>
        </w:rPr>
        <w:t xml:space="preserve"> </w:t>
      </w:r>
      <w:r w:rsidR="001A41F8" w:rsidRPr="003142A8">
        <w:rPr>
          <w:rFonts w:ascii="Calibri" w:hAnsi="Calibri" w:cs="Calibri"/>
        </w:rPr>
        <w:t>26</w:t>
      </w:r>
      <w:r w:rsidRPr="003142A8">
        <w:rPr>
          <w:rFonts w:ascii="Calibri" w:hAnsi="Calibri" w:cs="Calibri"/>
        </w:rPr>
        <w:t xml:space="preserve">, be given a FIRST, SECOND and THIRD READING and FINALLY </w:t>
      </w:r>
      <w:r w:rsidR="001A41F8" w:rsidRPr="003142A8">
        <w:rPr>
          <w:rFonts w:ascii="Calibri" w:hAnsi="Calibri" w:cs="Calibri"/>
        </w:rPr>
        <w:t>PASSED on</w:t>
      </w:r>
      <w:r w:rsidRPr="003142A8">
        <w:rPr>
          <w:rFonts w:ascii="Calibri" w:hAnsi="Calibri" w:cs="Calibri"/>
        </w:rPr>
        <w:t xml:space="preserve"> this </w:t>
      </w:r>
      <w:r w:rsidR="001A41F8" w:rsidRPr="003142A8">
        <w:rPr>
          <w:rFonts w:ascii="Calibri" w:hAnsi="Calibri" w:cs="Calibri"/>
        </w:rPr>
        <w:t>26</w:t>
      </w:r>
      <w:r w:rsidRPr="003142A8">
        <w:rPr>
          <w:rFonts w:ascii="Calibri" w:hAnsi="Calibri" w:cs="Calibri"/>
        </w:rPr>
        <w:t xml:space="preserve">th day of </w:t>
      </w:r>
      <w:r w:rsidR="00E45A2B" w:rsidRPr="003142A8">
        <w:rPr>
          <w:rFonts w:ascii="Calibri" w:hAnsi="Calibri" w:cs="Calibri"/>
        </w:rPr>
        <w:t>August 2026</w:t>
      </w:r>
      <w:r w:rsidRPr="003142A8">
        <w:rPr>
          <w:rFonts w:ascii="Calibri" w:hAnsi="Calibri" w:cs="Calibri"/>
        </w:rPr>
        <w:t>.</w:t>
      </w:r>
    </w:p>
    <w:p w14:paraId="0CE2991C" w14:textId="5FFC1908" w:rsidR="001A41F8" w:rsidRPr="003142A8" w:rsidRDefault="001A41F8" w:rsidP="001A41F8">
      <w:pPr>
        <w:pStyle w:val="NoSpacing"/>
        <w:rPr>
          <w:rFonts w:ascii="Calibri" w:hAnsi="Calibri" w:cs="Calibri"/>
        </w:rPr>
      </w:pPr>
      <w:r w:rsidRPr="003142A8">
        <w:rPr>
          <w:rFonts w:ascii="Calibri" w:hAnsi="Calibri" w:cs="Calibri"/>
        </w:rPr>
        <w:t>CARRIED</w:t>
      </w:r>
    </w:p>
    <w:p w14:paraId="537B3574" w14:textId="64ADF592" w:rsidR="00D868ED" w:rsidRPr="003142A8" w:rsidRDefault="00D868ED" w:rsidP="00D868ED">
      <w:pPr>
        <w:spacing w:after="0" w:line="240" w:lineRule="auto"/>
        <w:rPr>
          <w:rFonts w:ascii="Calibri" w:hAnsi="Calibri" w:cs="Calibri"/>
          <w:b/>
          <w:bCs/>
          <w:u w:val="single"/>
        </w:rPr>
      </w:pPr>
    </w:p>
    <w:p w14:paraId="38BE982E" w14:textId="77777777" w:rsidR="00D868ED" w:rsidRPr="003142A8" w:rsidRDefault="00D868ED" w:rsidP="00D868ED">
      <w:pPr>
        <w:spacing w:after="0" w:line="240" w:lineRule="auto"/>
        <w:rPr>
          <w:rFonts w:ascii="Calibri" w:hAnsi="Calibri" w:cs="Calibri"/>
        </w:rPr>
      </w:pPr>
    </w:p>
    <w:p w14:paraId="02E0EBEA" w14:textId="655923D7" w:rsidR="00D868ED" w:rsidRPr="003142A8" w:rsidRDefault="00D868ED" w:rsidP="00D868ED">
      <w:pPr>
        <w:spacing w:after="0" w:line="240" w:lineRule="auto"/>
        <w:rPr>
          <w:rFonts w:ascii="Calibri" w:hAnsi="Calibri" w:cs="Calibri"/>
        </w:rPr>
      </w:pPr>
      <w:r w:rsidRPr="003142A8">
        <w:rPr>
          <w:rFonts w:ascii="Calibri" w:hAnsi="Calibri" w:cs="Calibri"/>
        </w:rPr>
        <w:tab/>
      </w:r>
      <w:r w:rsidRPr="003142A8">
        <w:rPr>
          <w:rFonts w:ascii="Calibri" w:hAnsi="Calibri" w:cs="Calibri"/>
        </w:rPr>
        <w:tab/>
      </w:r>
      <w:r w:rsidRPr="003142A8">
        <w:rPr>
          <w:rFonts w:ascii="Calibri" w:hAnsi="Calibri" w:cs="Calibri"/>
        </w:rPr>
        <w:tab/>
      </w:r>
      <w:r w:rsidRPr="003142A8">
        <w:rPr>
          <w:rFonts w:ascii="Calibri" w:hAnsi="Calibri" w:cs="Calibri"/>
        </w:rPr>
        <w:tab/>
      </w:r>
      <w:r w:rsidRPr="003142A8">
        <w:rPr>
          <w:rFonts w:ascii="Calibri" w:hAnsi="Calibri" w:cs="Calibri"/>
        </w:rPr>
        <w:tab/>
      </w:r>
      <w:r w:rsidRPr="003142A8">
        <w:rPr>
          <w:rFonts w:ascii="Calibri" w:hAnsi="Calibri" w:cs="Calibri"/>
        </w:rPr>
        <w:tab/>
      </w:r>
      <w:r w:rsidRPr="003142A8">
        <w:rPr>
          <w:rFonts w:ascii="Calibri" w:hAnsi="Calibri" w:cs="Calibri"/>
        </w:rPr>
        <w:tab/>
      </w:r>
      <w:r w:rsidRPr="003142A8">
        <w:rPr>
          <w:rFonts w:ascii="Calibri" w:hAnsi="Calibri" w:cs="Calibri"/>
        </w:rPr>
        <w:tab/>
      </w:r>
      <w:r w:rsidRPr="003142A8">
        <w:rPr>
          <w:rFonts w:ascii="Calibri" w:hAnsi="Calibri" w:cs="Calibri"/>
        </w:rPr>
        <w:tab/>
      </w:r>
      <w:r w:rsidRPr="003142A8">
        <w:rPr>
          <w:rFonts w:ascii="Calibri" w:hAnsi="Calibri" w:cs="Calibri"/>
        </w:rPr>
        <w:tab/>
      </w:r>
      <w:r w:rsidRPr="003142A8">
        <w:rPr>
          <w:rFonts w:ascii="Calibri" w:hAnsi="Calibri" w:cs="Calibri"/>
        </w:rPr>
        <w:tab/>
      </w:r>
    </w:p>
    <w:p w14:paraId="1C42EC97" w14:textId="77777777" w:rsidR="001A41F8" w:rsidRPr="003142A8" w:rsidRDefault="00D868ED" w:rsidP="001A41F8">
      <w:pPr>
        <w:pStyle w:val="NoSpacing"/>
        <w:rPr>
          <w:rFonts w:ascii="Calibri" w:hAnsi="Calibri" w:cs="Calibri"/>
        </w:rPr>
      </w:pPr>
      <w:r w:rsidRPr="003142A8">
        <w:rPr>
          <w:rFonts w:ascii="Calibri" w:hAnsi="Calibri" w:cs="Calibri"/>
        </w:rPr>
        <w:t>2026-1</w:t>
      </w:r>
      <w:r w:rsidR="001A41F8" w:rsidRPr="003142A8">
        <w:rPr>
          <w:rFonts w:ascii="Calibri" w:hAnsi="Calibri" w:cs="Calibri"/>
        </w:rPr>
        <w:t>70</w:t>
      </w:r>
      <w:r w:rsidRPr="003142A8">
        <w:rPr>
          <w:rFonts w:ascii="Calibri" w:hAnsi="Calibri" w:cs="Calibri"/>
        </w:rPr>
        <w:tab/>
      </w:r>
      <w:r w:rsidRPr="003142A8">
        <w:rPr>
          <w:rFonts w:ascii="Calibri" w:hAnsi="Calibri" w:cs="Calibri"/>
        </w:rPr>
        <w:tab/>
      </w:r>
      <w:r w:rsidRPr="003142A8">
        <w:rPr>
          <w:rFonts w:ascii="Calibri" w:hAnsi="Calibri" w:cs="Calibri"/>
        </w:rPr>
        <w:tab/>
      </w:r>
      <w:r w:rsidRPr="003142A8">
        <w:rPr>
          <w:rFonts w:ascii="Calibri" w:hAnsi="Calibri" w:cs="Calibri"/>
        </w:rPr>
        <w:tab/>
      </w:r>
    </w:p>
    <w:p w14:paraId="09C72343" w14:textId="0191815C" w:rsidR="00D868ED" w:rsidRPr="003142A8" w:rsidRDefault="00D868ED" w:rsidP="001A41F8">
      <w:pPr>
        <w:pStyle w:val="NoSpacing"/>
        <w:rPr>
          <w:rFonts w:ascii="Calibri" w:hAnsi="Calibri" w:cs="Calibri"/>
        </w:rPr>
      </w:pPr>
      <w:r w:rsidRPr="003142A8">
        <w:rPr>
          <w:rFonts w:ascii="Calibri" w:hAnsi="Calibri" w:cs="Calibri"/>
        </w:rPr>
        <w:t xml:space="preserve">Moved by </w:t>
      </w:r>
      <w:r w:rsidR="001A41F8" w:rsidRPr="003142A8">
        <w:rPr>
          <w:rFonts w:ascii="Calibri" w:hAnsi="Calibri" w:cs="Calibri"/>
        </w:rPr>
        <w:t>Brian Delvecchio</w:t>
      </w:r>
    </w:p>
    <w:p w14:paraId="495856BA" w14:textId="04923C74" w:rsidR="001A41F8" w:rsidRPr="003142A8" w:rsidRDefault="001A41F8" w:rsidP="001A41F8">
      <w:pPr>
        <w:pStyle w:val="NoSpacing"/>
        <w:rPr>
          <w:rFonts w:ascii="Calibri" w:hAnsi="Calibri" w:cs="Calibri"/>
        </w:rPr>
      </w:pPr>
      <w:r w:rsidRPr="003142A8">
        <w:rPr>
          <w:rFonts w:ascii="Calibri" w:hAnsi="Calibri" w:cs="Calibri"/>
        </w:rPr>
        <w:t>Seconded by Sally Cohen</w:t>
      </w:r>
    </w:p>
    <w:p w14:paraId="37A07E1C" w14:textId="7925EA9B" w:rsidR="00D868ED" w:rsidRPr="003142A8" w:rsidRDefault="00D868ED" w:rsidP="00D868ED">
      <w:pPr>
        <w:spacing w:after="0" w:line="240" w:lineRule="auto"/>
        <w:rPr>
          <w:rFonts w:ascii="Calibri" w:hAnsi="Calibri" w:cs="Calibri"/>
        </w:rPr>
      </w:pPr>
      <w:r w:rsidRPr="003142A8">
        <w:rPr>
          <w:rFonts w:ascii="Calibri" w:hAnsi="Calibri" w:cs="Calibri"/>
        </w:rPr>
        <w:tab/>
      </w:r>
      <w:r w:rsidRPr="003142A8">
        <w:rPr>
          <w:rFonts w:ascii="Calibri" w:hAnsi="Calibri" w:cs="Calibri"/>
        </w:rPr>
        <w:tab/>
      </w:r>
      <w:r w:rsidRPr="003142A8">
        <w:rPr>
          <w:rFonts w:ascii="Calibri" w:hAnsi="Calibri" w:cs="Calibri"/>
        </w:rPr>
        <w:tab/>
      </w:r>
      <w:r w:rsidRPr="003142A8">
        <w:rPr>
          <w:rFonts w:ascii="Calibri" w:hAnsi="Calibri" w:cs="Calibri"/>
        </w:rPr>
        <w:tab/>
      </w:r>
      <w:r w:rsidRPr="003142A8">
        <w:rPr>
          <w:rFonts w:ascii="Calibri" w:hAnsi="Calibri" w:cs="Calibri"/>
        </w:rPr>
        <w:tab/>
      </w:r>
      <w:r w:rsidRPr="003142A8">
        <w:rPr>
          <w:rFonts w:ascii="Calibri" w:hAnsi="Calibri" w:cs="Calibri"/>
        </w:rPr>
        <w:tab/>
      </w:r>
      <w:r w:rsidRPr="003142A8">
        <w:rPr>
          <w:rFonts w:ascii="Calibri" w:hAnsi="Calibri" w:cs="Calibri"/>
        </w:rPr>
        <w:tab/>
      </w:r>
      <w:r w:rsidRPr="003142A8">
        <w:rPr>
          <w:rFonts w:ascii="Calibri" w:hAnsi="Calibri" w:cs="Calibri"/>
        </w:rPr>
        <w:tab/>
      </w:r>
      <w:r w:rsidRPr="003142A8">
        <w:rPr>
          <w:rFonts w:ascii="Calibri" w:hAnsi="Calibri" w:cs="Calibri"/>
        </w:rPr>
        <w:tab/>
      </w:r>
      <w:r w:rsidRPr="003142A8">
        <w:rPr>
          <w:rFonts w:ascii="Calibri" w:hAnsi="Calibri" w:cs="Calibri"/>
        </w:rPr>
        <w:tab/>
      </w:r>
      <w:r w:rsidRPr="003142A8">
        <w:rPr>
          <w:rFonts w:ascii="Calibri" w:hAnsi="Calibri" w:cs="Calibri"/>
        </w:rPr>
        <w:tab/>
      </w:r>
      <w:r w:rsidRPr="003142A8">
        <w:rPr>
          <w:rFonts w:ascii="Calibri" w:hAnsi="Calibri" w:cs="Calibri"/>
        </w:rPr>
        <w:tab/>
      </w:r>
      <w:r w:rsidRPr="003142A8">
        <w:rPr>
          <w:rFonts w:ascii="Calibri" w:hAnsi="Calibri" w:cs="Calibri"/>
        </w:rPr>
        <w:tab/>
      </w:r>
      <w:r w:rsidRPr="003142A8">
        <w:rPr>
          <w:rFonts w:ascii="Calibri" w:hAnsi="Calibri" w:cs="Calibri"/>
        </w:rPr>
        <w:tab/>
      </w:r>
      <w:r w:rsidRPr="003142A8">
        <w:rPr>
          <w:rFonts w:ascii="Calibri" w:hAnsi="Calibri" w:cs="Calibri"/>
        </w:rPr>
        <w:tab/>
      </w:r>
      <w:r w:rsidRPr="003142A8">
        <w:rPr>
          <w:rFonts w:ascii="Calibri" w:hAnsi="Calibri" w:cs="Calibri"/>
        </w:rPr>
        <w:tab/>
      </w:r>
      <w:r w:rsidRPr="003142A8">
        <w:rPr>
          <w:rFonts w:ascii="Calibri" w:hAnsi="Calibri" w:cs="Calibri"/>
        </w:rPr>
        <w:tab/>
      </w:r>
      <w:bookmarkEnd w:id="2"/>
    </w:p>
    <w:p w14:paraId="67F87297" w14:textId="77777777" w:rsidR="001A41F8" w:rsidRPr="003142A8" w:rsidRDefault="00D868ED" w:rsidP="00D868ED">
      <w:pPr>
        <w:spacing w:after="0" w:line="240" w:lineRule="auto"/>
        <w:rPr>
          <w:rFonts w:ascii="Calibri" w:eastAsia="Times New Roman" w:hAnsi="Calibri" w:cs="Calibri"/>
          <w:kern w:val="0"/>
          <w14:ligatures w14:val="none"/>
        </w:rPr>
      </w:pPr>
      <w:r w:rsidRPr="003142A8">
        <w:rPr>
          <w:rFonts w:ascii="Calibri" w:eastAsia="Times New Roman" w:hAnsi="Calibri" w:cs="Calibri"/>
          <w:kern w:val="0"/>
          <w14:ligatures w14:val="none"/>
        </w:rPr>
        <w:t xml:space="preserve">THAT the Village of Hilton Beach Council adjourns and agrees to meet again on </w:t>
      </w:r>
      <w:r w:rsidR="001A41F8" w:rsidRPr="003142A8">
        <w:rPr>
          <w:rFonts w:ascii="Calibri" w:eastAsia="Times New Roman" w:hAnsi="Calibri" w:cs="Calibri"/>
          <w:kern w:val="0"/>
          <w14:ligatures w14:val="none"/>
        </w:rPr>
        <w:t>September 16th</w:t>
      </w:r>
      <w:r w:rsidRPr="003142A8">
        <w:rPr>
          <w:rFonts w:ascii="Calibri" w:eastAsia="Times New Roman" w:hAnsi="Calibri" w:cs="Calibri"/>
          <w:kern w:val="0"/>
          <w14:ligatures w14:val="none"/>
        </w:rPr>
        <w:t>, 2026, or at the call of the Mayor.</w:t>
      </w:r>
      <w:r w:rsidRPr="003142A8">
        <w:rPr>
          <w:rFonts w:ascii="Calibri" w:eastAsia="Times New Roman" w:hAnsi="Calibri" w:cs="Calibri"/>
          <w:kern w:val="0"/>
          <w14:ligatures w14:val="none"/>
        </w:rPr>
        <w:tab/>
      </w:r>
    </w:p>
    <w:p w14:paraId="2312CE8F" w14:textId="63278B28" w:rsidR="00D868ED" w:rsidRPr="003142A8" w:rsidRDefault="001A41F8" w:rsidP="00D868ED">
      <w:pPr>
        <w:spacing w:after="0" w:line="240" w:lineRule="auto"/>
        <w:rPr>
          <w:rFonts w:ascii="Calibri" w:eastAsia="Times New Roman" w:hAnsi="Calibri" w:cs="Calibri"/>
          <w:kern w:val="0"/>
          <w14:ligatures w14:val="none"/>
        </w:rPr>
      </w:pPr>
      <w:r w:rsidRPr="003142A8">
        <w:rPr>
          <w:rFonts w:ascii="Calibri" w:eastAsia="Times New Roman" w:hAnsi="Calibri" w:cs="Calibri"/>
          <w:kern w:val="0"/>
          <w14:ligatures w14:val="none"/>
        </w:rPr>
        <w:t>CARRIED</w:t>
      </w:r>
      <w:r w:rsidR="00D868ED" w:rsidRPr="003142A8">
        <w:rPr>
          <w:rFonts w:ascii="Calibri" w:eastAsia="Times New Roman" w:hAnsi="Calibri" w:cs="Calibri"/>
          <w:kern w:val="0"/>
          <w14:ligatures w14:val="none"/>
        </w:rPr>
        <w:tab/>
      </w:r>
      <w:r w:rsidR="00D868ED" w:rsidRPr="003142A8">
        <w:rPr>
          <w:rFonts w:ascii="Calibri" w:eastAsia="Times New Roman" w:hAnsi="Calibri" w:cs="Calibri"/>
          <w:kern w:val="0"/>
          <w14:ligatures w14:val="none"/>
        </w:rPr>
        <w:tab/>
      </w:r>
      <w:r w:rsidR="00D868ED" w:rsidRPr="003142A8">
        <w:rPr>
          <w:rFonts w:ascii="Calibri" w:eastAsia="Times New Roman" w:hAnsi="Calibri" w:cs="Calibri"/>
          <w:kern w:val="0"/>
          <w14:ligatures w14:val="none"/>
        </w:rPr>
        <w:tab/>
      </w:r>
      <w:r w:rsidR="00D868ED" w:rsidRPr="003142A8">
        <w:rPr>
          <w:rFonts w:ascii="Calibri" w:eastAsia="Times New Roman" w:hAnsi="Calibri" w:cs="Calibri"/>
          <w:kern w:val="0"/>
          <w14:ligatures w14:val="none"/>
        </w:rPr>
        <w:tab/>
      </w:r>
      <w:r w:rsidR="00D868ED" w:rsidRPr="003142A8">
        <w:rPr>
          <w:rFonts w:ascii="Calibri" w:eastAsia="Times New Roman" w:hAnsi="Calibri" w:cs="Calibri"/>
          <w:kern w:val="0"/>
          <w14:ligatures w14:val="none"/>
        </w:rPr>
        <w:tab/>
      </w:r>
      <w:r w:rsidR="00D868ED" w:rsidRPr="003142A8">
        <w:rPr>
          <w:rFonts w:ascii="Calibri" w:eastAsia="Times New Roman" w:hAnsi="Calibri" w:cs="Calibri"/>
          <w:kern w:val="0"/>
          <w14:ligatures w14:val="none"/>
        </w:rPr>
        <w:tab/>
      </w:r>
      <w:r w:rsidR="00D868ED" w:rsidRPr="003142A8">
        <w:rPr>
          <w:rFonts w:ascii="Calibri" w:eastAsia="Times New Roman" w:hAnsi="Calibri" w:cs="Calibri"/>
          <w:kern w:val="0"/>
          <w14:ligatures w14:val="none"/>
        </w:rPr>
        <w:tab/>
      </w:r>
      <w:r w:rsidR="00D868ED" w:rsidRPr="003142A8">
        <w:rPr>
          <w:rFonts w:ascii="Calibri" w:eastAsia="Times New Roman" w:hAnsi="Calibri" w:cs="Calibri"/>
          <w:kern w:val="0"/>
          <w14:ligatures w14:val="none"/>
        </w:rPr>
        <w:tab/>
      </w:r>
      <w:r w:rsidR="00D868ED" w:rsidRPr="003142A8">
        <w:rPr>
          <w:rFonts w:ascii="Calibri" w:eastAsia="Times New Roman" w:hAnsi="Calibri" w:cs="Calibri"/>
          <w:kern w:val="0"/>
          <w14:ligatures w14:val="none"/>
        </w:rPr>
        <w:tab/>
      </w:r>
      <w:r w:rsidR="00D868ED" w:rsidRPr="003142A8">
        <w:rPr>
          <w:rFonts w:ascii="Calibri" w:eastAsia="Times New Roman" w:hAnsi="Calibri" w:cs="Calibri"/>
          <w:kern w:val="0"/>
          <w14:ligatures w14:val="none"/>
        </w:rPr>
        <w:tab/>
      </w:r>
      <w:r w:rsidR="00D868ED" w:rsidRPr="003142A8">
        <w:rPr>
          <w:rFonts w:ascii="Calibri" w:eastAsia="Times New Roman" w:hAnsi="Calibri" w:cs="Calibri"/>
          <w:kern w:val="0"/>
          <w14:ligatures w14:val="none"/>
        </w:rPr>
        <w:tab/>
      </w:r>
      <w:r w:rsidR="00D868ED" w:rsidRPr="003142A8">
        <w:rPr>
          <w:rFonts w:ascii="Calibri" w:eastAsia="Times New Roman" w:hAnsi="Calibri" w:cs="Calibri"/>
          <w:kern w:val="0"/>
          <w14:ligatures w14:val="none"/>
        </w:rPr>
        <w:tab/>
      </w:r>
      <w:r w:rsidR="00D868ED" w:rsidRPr="003142A8">
        <w:rPr>
          <w:rFonts w:ascii="Calibri" w:eastAsia="Times New Roman" w:hAnsi="Calibri" w:cs="Calibri"/>
          <w:kern w:val="0"/>
          <w14:ligatures w14:val="none"/>
        </w:rPr>
        <w:tab/>
      </w:r>
      <w:r w:rsidR="00D868ED" w:rsidRPr="003142A8">
        <w:rPr>
          <w:rFonts w:ascii="Calibri" w:eastAsia="Times New Roman" w:hAnsi="Calibri" w:cs="Calibri"/>
          <w:kern w:val="0"/>
          <w14:ligatures w14:val="none"/>
        </w:rPr>
        <w:tab/>
      </w:r>
      <w:r w:rsidR="00D868ED" w:rsidRPr="003142A8">
        <w:rPr>
          <w:rFonts w:ascii="Calibri" w:eastAsia="Times New Roman" w:hAnsi="Calibri" w:cs="Calibri"/>
          <w:kern w:val="0"/>
          <w14:ligatures w14:val="none"/>
        </w:rPr>
        <w:tab/>
      </w:r>
      <w:r w:rsidR="00D868ED" w:rsidRPr="003142A8">
        <w:rPr>
          <w:rFonts w:ascii="Calibri" w:eastAsia="Times New Roman" w:hAnsi="Calibri" w:cs="Calibri"/>
          <w:kern w:val="0"/>
          <w14:ligatures w14:val="none"/>
        </w:rPr>
        <w:tab/>
      </w:r>
      <w:r w:rsidR="00D868ED" w:rsidRPr="003142A8">
        <w:rPr>
          <w:rFonts w:ascii="Calibri" w:eastAsia="Times New Roman" w:hAnsi="Calibri" w:cs="Calibri"/>
          <w:kern w:val="0"/>
          <w14:ligatures w14:val="none"/>
        </w:rPr>
        <w:tab/>
      </w:r>
      <w:r w:rsidR="00D868ED" w:rsidRPr="003142A8">
        <w:rPr>
          <w:rFonts w:ascii="Calibri" w:eastAsia="Times New Roman" w:hAnsi="Calibri" w:cs="Calibri"/>
          <w:kern w:val="0"/>
          <w14:ligatures w14:val="none"/>
        </w:rPr>
        <w:tab/>
      </w:r>
    </w:p>
    <w:p w14:paraId="238AF8B3" w14:textId="77777777" w:rsidR="00D868ED" w:rsidRPr="003142A8" w:rsidRDefault="00D868ED" w:rsidP="00D868ED">
      <w:pPr>
        <w:spacing w:after="0" w:line="240" w:lineRule="auto"/>
        <w:rPr>
          <w:rFonts w:ascii="Calibri" w:eastAsia="Times New Roman" w:hAnsi="Calibri" w:cs="Calibri"/>
          <w:kern w:val="0"/>
          <w14:ligatures w14:val="none"/>
        </w:rPr>
      </w:pPr>
    </w:p>
    <w:p w14:paraId="2573C013" w14:textId="77777777" w:rsidR="00D868ED" w:rsidRPr="003142A8" w:rsidRDefault="00D868ED" w:rsidP="00D868ED">
      <w:pPr>
        <w:spacing w:after="0" w:line="240" w:lineRule="auto"/>
        <w:rPr>
          <w:rFonts w:ascii="Calibri" w:eastAsia="Times New Roman" w:hAnsi="Calibri" w:cs="Calibri"/>
          <w:bCs/>
          <w:kern w:val="0"/>
          <w14:ligatures w14:val="none"/>
        </w:rPr>
      </w:pPr>
      <w:r w:rsidRPr="003142A8">
        <w:rPr>
          <w:rFonts w:ascii="Calibri" w:eastAsia="Times New Roman" w:hAnsi="Calibri" w:cs="Calibri"/>
          <w:kern w:val="0"/>
          <w14:ligatures w14:val="none"/>
        </w:rPr>
        <w:tab/>
      </w:r>
      <w:bookmarkEnd w:id="1"/>
      <w:r w:rsidRPr="003142A8">
        <w:rPr>
          <w:rFonts w:ascii="Calibri" w:eastAsia="Times New Roman" w:hAnsi="Calibri" w:cs="Calibri"/>
          <w:bCs/>
          <w:kern w:val="0"/>
          <w14:ligatures w14:val="none"/>
        </w:rPr>
        <w:tab/>
      </w:r>
      <w:r w:rsidRPr="003142A8">
        <w:rPr>
          <w:rFonts w:ascii="Calibri" w:eastAsia="Times New Roman" w:hAnsi="Calibri" w:cs="Calibri"/>
          <w:bCs/>
          <w:kern w:val="0"/>
          <w14:ligatures w14:val="none"/>
        </w:rPr>
        <w:tab/>
      </w:r>
      <w:r w:rsidRPr="003142A8">
        <w:rPr>
          <w:rFonts w:ascii="Calibri" w:eastAsia="Times New Roman" w:hAnsi="Calibri" w:cs="Calibri"/>
          <w:bCs/>
          <w:kern w:val="0"/>
          <w14:ligatures w14:val="none"/>
        </w:rPr>
        <w:tab/>
      </w:r>
      <w:r w:rsidRPr="003142A8">
        <w:rPr>
          <w:rFonts w:ascii="Calibri" w:eastAsia="Times New Roman" w:hAnsi="Calibri" w:cs="Calibri"/>
          <w:bCs/>
          <w:kern w:val="0"/>
          <w14:ligatures w14:val="none"/>
        </w:rPr>
        <w:tab/>
      </w:r>
      <w:r w:rsidRPr="003142A8">
        <w:rPr>
          <w:rFonts w:ascii="Calibri" w:eastAsia="Times New Roman" w:hAnsi="Calibri" w:cs="Calibri"/>
          <w:bCs/>
          <w:kern w:val="0"/>
          <w14:ligatures w14:val="none"/>
        </w:rPr>
        <w:tab/>
      </w:r>
      <w:r w:rsidRPr="003142A8">
        <w:rPr>
          <w:rFonts w:ascii="Calibri" w:eastAsia="Times New Roman" w:hAnsi="Calibri" w:cs="Calibri"/>
          <w:bCs/>
          <w:kern w:val="0"/>
          <w14:ligatures w14:val="none"/>
        </w:rPr>
        <w:tab/>
        <w:t>_________________________________</w:t>
      </w:r>
    </w:p>
    <w:p w14:paraId="649C5298" w14:textId="77777777" w:rsidR="00D868ED" w:rsidRPr="003142A8" w:rsidRDefault="00D868ED" w:rsidP="00D868ED">
      <w:pPr>
        <w:spacing w:after="0" w:line="240" w:lineRule="auto"/>
        <w:jc w:val="both"/>
        <w:rPr>
          <w:rFonts w:ascii="Calibri" w:eastAsia="Times New Roman" w:hAnsi="Calibri" w:cs="Calibri"/>
          <w:bCs/>
          <w:kern w:val="0"/>
          <w14:ligatures w14:val="none"/>
        </w:rPr>
      </w:pPr>
      <w:r w:rsidRPr="003142A8">
        <w:rPr>
          <w:rFonts w:ascii="Calibri" w:eastAsia="Times New Roman" w:hAnsi="Calibri" w:cs="Calibri"/>
          <w:bCs/>
          <w:kern w:val="0"/>
          <w14:ligatures w14:val="none"/>
        </w:rPr>
        <w:tab/>
      </w:r>
      <w:r w:rsidRPr="003142A8">
        <w:rPr>
          <w:rFonts w:ascii="Calibri" w:eastAsia="Times New Roman" w:hAnsi="Calibri" w:cs="Calibri"/>
          <w:bCs/>
          <w:kern w:val="0"/>
          <w14:ligatures w14:val="none"/>
        </w:rPr>
        <w:tab/>
      </w:r>
      <w:r w:rsidRPr="003142A8">
        <w:rPr>
          <w:rFonts w:ascii="Calibri" w:eastAsia="Times New Roman" w:hAnsi="Calibri" w:cs="Calibri"/>
          <w:bCs/>
          <w:kern w:val="0"/>
          <w14:ligatures w14:val="none"/>
        </w:rPr>
        <w:tab/>
      </w:r>
      <w:r w:rsidRPr="003142A8">
        <w:rPr>
          <w:rFonts w:ascii="Calibri" w:eastAsia="Times New Roman" w:hAnsi="Calibri" w:cs="Calibri"/>
          <w:bCs/>
          <w:kern w:val="0"/>
          <w14:ligatures w14:val="none"/>
        </w:rPr>
        <w:tab/>
      </w:r>
      <w:r w:rsidRPr="003142A8">
        <w:rPr>
          <w:rFonts w:ascii="Calibri" w:eastAsia="Times New Roman" w:hAnsi="Calibri" w:cs="Calibri"/>
          <w:bCs/>
          <w:kern w:val="0"/>
          <w14:ligatures w14:val="none"/>
        </w:rPr>
        <w:tab/>
      </w:r>
      <w:r w:rsidRPr="003142A8">
        <w:rPr>
          <w:rFonts w:ascii="Calibri" w:eastAsia="Times New Roman" w:hAnsi="Calibri" w:cs="Calibri"/>
          <w:bCs/>
          <w:kern w:val="0"/>
          <w14:ligatures w14:val="none"/>
        </w:rPr>
        <w:tab/>
      </w:r>
      <w:r w:rsidRPr="003142A8">
        <w:rPr>
          <w:rFonts w:ascii="Calibri" w:eastAsia="Times New Roman" w:hAnsi="Calibri" w:cs="Calibri"/>
          <w:bCs/>
          <w:kern w:val="0"/>
          <w14:ligatures w14:val="none"/>
        </w:rPr>
        <w:tab/>
        <w:t>Mayor, Robert Hope</w:t>
      </w:r>
    </w:p>
    <w:p w14:paraId="5C198C2D" w14:textId="77777777" w:rsidR="00D868ED" w:rsidRPr="003142A8" w:rsidRDefault="00D868ED" w:rsidP="00D868ED">
      <w:pPr>
        <w:spacing w:after="0" w:line="240" w:lineRule="auto"/>
        <w:jc w:val="both"/>
        <w:rPr>
          <w:rFonts w:ascii="Calibri" w:eastAsia="Times New Roman" w:hAnsi="Calibri" w:cs="Calibri"/>
          <w:bCs/>
          <w:kern w:val="0"/>
          <w14:ligatures w14:val="none"/>
        </w:rPr>
      </w:pPr>
    </w:p>
    <w:p w14:paraId="5B2376F5" w14:textId="77777777" w:rsidR="00D868ED" w:rsidRPr="003142A8" w:rsidRDefault="00D868ED" w:rsidP="00D868ED">
      <w:pPr>
        <w:spacing w:after="0" w:line="240" w:lineRule="auto"/>
        <w:jc w:val="both"/>
        <w:rPr>
          <w:rFonts w:ascii="Calibri" w:eastAsia="Times New Roman" w:hAnsi="Calibri" w:cs="Calibri"/>
          <w:bCs/>
          <w:kern w:val="0"/>
          <w14:ligatures w14:val="none"/>
        </w:rPr>
      </w:pPr>
    </w:p>
    <w:p w14:paraId="7A978252" w14:textId="77777777" w:rsidR="00D868ED" w:rsidRPr="003142A8" w:rsidRDefault="00D868ED" w:rsidP="00D868ED">
      <w:pPr>
        <w:spacing w:after="0" w:line="240" w:lineRule="auto"/>
        <w:jc w:val="both"/>
        <w:rPr>
          <w:rFonts w:ascii="Calibri" w:eastAsia="Times New Roman" w:hAnsi="Calibri" w:cs="Calibri"/>
          <w:bCs/>
          <w:kern w:val="0"/>
          <w14:ligatures w14:val="none"/>
        </w:rPr>
      </w:pPr>
      <w:r w:rsidRPr="003142A8">
        <w:rPr>
          <w:rFonts w:ascii="Calibri" w:eastAsia="Times New Roman" w:hAnsi="Calibri" w:cs="Calibri"/>
          <w:bCs/>
          <w:kern w:val="0"/>
          <w14:ligatures w14:val="none"/>
        </w:rPr>
        <w:tab/>
      </w:r>
      <w:r w:rsidRPr="003142A8">
        <w:rPr>
          <w:rFonts w:ascii="Calibri" w:eastAsia="Times New Roman" w:hAnsi="Calibri" w:cs="Calibri"/>
          <w:bCs/>
          <w:kern w:val="0"/>
          <w14:ligatures w14:val="none"/>
        </w:rPr>
        <w:tab/>
      </w:r>
      <w:r w:rsidRPr="003142A8">
        <w:rPr>
          <w:rFonts w:ascii="Calibri" w:eastAsia="Times New Roman" w:hAnsi="Calibri" w:cs="Calibri"/>
          <w:bCs/>
          <w:kern w:val="0"/>
          <w14:ligatures w14:val="none"/>
        </w:rPr>
        <w:tab/>
      </w:r>
      <w:r w:rsidRPr="003142A8">
        <w:rPr>
          <w:rFonts w:ascii="Calibri" w:eastAsia="Times New Roman" w:hAnsi="Calibri" w:cs="Calibri"/>
          <w:bCs/>
          <w:kern w:val="0"/>
          <w14:ligatures w14:val="none"/>
        </w:rPr>
        <w:tab/>
      </w:r>
      <w:r w:rsidRPr="003142A8">
        <w:rPr>
          <w:rFonts w:ascii="Calibri" w:eastAsia="Times New Roman" w:hAnsi="Calibri" w:cs="Calibri"/>
          <w:bCs/>
          <w:kern w:val="0"/>
          <w14:ligatures w14:val="none"/>
        </w:rPr>
        <w:tab/>
      </w:r>
      <w:r w:rsidRPr="003142A8">
        <w:rPr>
          <w:rFonts w:ascii="Calibri" w:eastAsia="Times New Roman" w:hAnsi="Calibri" w:cs="Calibri"/>
          <w:bCs/>
          <w:kern w:val="0"/>
          <w14:ligatures w14:val="none"/>
        </w:rPr>
        <w:tab/>
      </w:r>
      <w:r w:rsidRPr="003142A8">
        <w:rPr>
          <w:rFonts w:ascii="Calibri" w:eastAsia="Times New Roman" w:hAnsi="Calibri" w:cs="Calibri"/>
          <w:bCs/>
          <w:kern w:val="0"/>
          <w14:ligatures w14:val="none"/>
        </w:rPr>
        <w:tab/>
        <w:t>_________________________________</w:t>
      </w:r>
    </w:p>
    <w:p w14:paraId="216F8485" w14:textId="77777777" w:rsidR="00D868ED" w:rsidRPr="003142A8" w:rsidRDefault="00D868ED" w:rsidP="00D868ED">
      <w:pPr>
        <w:spacing w:line="276" w:lineRule="auto"/>
        <w:rPr>
          <w:rFonts w:ascii="Calibri" w:eastAsia="Times New Roman" w:hAnsi="Calibri" w:cs="Calibri"/>
          <w:bCs/>
          <w:kern w:val="0"/>
          <w14:ligatures w14:val="none"/>
        </w:rPr>
      </w:pPr>
      <w:r w:rsidRPr="003142A8">
        <w:rPr>
          <w:rFonts w:ascii="Calibri" w:eastAsia="Times New Roman" w:hAnsi="Calibri" w:cs="Calibri"/>
          <w:bCs/>
          <w:kern w:val="0"/>
          <w14:ligatures w14:val="none"/>
        </w:rPr>
        <w:tab/>
      </w:r>
      <w:r w:rsidRPr="003142A8">
        <w:rPr>
          <w:rFonts w:ascii="Calibri" w:eastAsia="Times New Roman" w:hAnsi="Calibri" w:cs="Calibri"/>
          <w:bCs/>
          <w:kern w:val="0"/>
          <w14:ligatures w14:val="none"/>
        </w:rPr>
        <w:tab/>
      </w:r>
      <w:r w:rsidRPr="003142A8">
        <w:rPr>
          <w:rFonts w:ascii="Calibri" w:eastAsia="Times New Roman" w:hAnsi="Calibri" w:cs="Calibri"/>
          <w:bCs/>
          <w:kern w:val="0"/>
          <w14:ligatures w14:val="none"/>
        </w:rPr>
        <w:tab/>
      </w:r>
      <w:r w:rsidRPr="003142A8">
        <w:rPr>
          <w:rFonts w:ascii="Calibri" w:eastAsia="Times New Roman" w:hAnsi="Calibri" w:cs="Calibri"/>
          <w:bCs/>
          <w:kern w:val="0"/>
          <w14:ligatures w14:val="none"/>
        </w:rPr>
        <w:tab/>
      </w:r>
      <w:r w:rsidRPr="003142A8">
        <w:rPr>
          <w:rFonts w:ascii="Calibri" w:eastAsia="Times New Roman" w:hAnsi="Calibri" w:cs="Calibri"/>
          <w:bCs/>
          <w:kern w:val="0"/>
          <w14:ligatures w14:val="none"/>
        </w:rPr>
        <w:tab/>
      </w:r>
      <w:r w:rsidRPr="003142A8">
        <w:rPr>
          <w:rFonts w:ascii="Calibri" w:eastAsia="Times New Roman" w:hAnsi="Calibri" w:cs="Calibri"/>
          <w:bCs/>
          <w:kern w:val="0"/>
          <w14:ligatures w14:val="none"/>
        </w:rPr>
        <w:tab/>
      </w:r>
      <w:r w:rsidRPr="003142A8">
        <w:rPr>
          <w:rFonts w:ascii="Calibri" w:eastAsia="Times New Roman" w:hAnsi="Calibri" w:cs="Calibri"/>
          <w:bCs/>
          <w:kern w:val="0"/>
          <w14:ligatures w14:val="none"/>
        </w:rPr>
        <w:tab/>
        <w:t>Clerk-Treasurer, Myra Eddy</w:t>
      </w:r>
    </w:p>
    <w:p w14:paraId="4E3B9830" w14:textId="77777777" w:rsidR="00D868ED" w:rsidRPr="003142A8" w:rsidRDefault="00D868ED" w:rsidP="00D868ED">
      <w:pPr>
        <w:rPr>
          <w:rFonts w:ascii="Calibri" w:hAnsi="Calibri" w:cs="Calibri"/>
        </w:rPr>
      </w:pPr>
    </w:p>
    <w:p w14:paraId="760BD621" w14:textId="77777777" w:rsidR="00D868ED" w:rsidRPr="003142A8" w:rsidRDefault="00D868ED">
      <w:pPr>
        <w:rPr>
          <w:rFonts w:ascii="Calibri" w:hAnsi="Calibri" w:cs="Calibri"/>
        </w:rPr>
      </w:pPr>
    </w:p>
    <w:sectPr w:rsidR="00D868ED" w:rsidRPr="003142A8" w:rsidSect="00D868ED">
      <w:pgSz w:w="12240" w:h="20160" w:code="5"/>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66067A"/>
    <w:multiLevelType w:val="hybridMultilevel"/>
    <w:tmpl w:val="4E28A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A0B77BA"/>
    <w:multiLevelType w:val="hybridMultilevel"/>
    <w:tmpl w:val="ECE82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01605D0"/>
    <w:multiLevelType w:val="hybridMultilevel"/>
    <w:tmpl w:val="4C9694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D3D0FB1"/>
    <w:multiLevelType w:val="hybridMultilevel"/>
    <w:tmpl w:val="39FC07D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719524680">
    <w:abstractNumId w:val="3"/>
  </w:num>
  <w:num w:numId="2" w16cid:durableId="1201092236">
    <w:abstractNumId w:val="2"/>
  </w:num>
  <w:num w:numId="3" w16cid:durableId="330912326">
    <w:abstractNumId w:val="0"/>
  </w:num>
  <w:num w:numId="4" w16cid:durableId="3082895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68ED"/>
    <w:rsid w:val="000F1B4B"/>
    <w:rsid w:val="001071D9"/>
    <w:rsid w:val="00171601"/>
    <w:rsid w:val="001A41F8"/>
    <w:rsid w:val="001D519D"/>
    <w:rsid w:val="00205D3E"/>
    <w:rsid w:val="00234F81"/>
    <w:rsid w:val="002B4273"/>
    <w:rsid w:val="003142A8"/>
    <w:rsid w:val="00370934"/>
    <w:rsid w:val="00497841"/>
    <w:rsid w:val="004B4E25"/>
    <w:rsid w:val="004D5CFF"/>
    <w:rsid w:val="00523D8B"/>
    <w:rsid w:val="00523D8F"/>
    <w:rsid w:val="0055243D"/>
    <w:rsid w:val="005D5C16"/>
    <w:rsid w:val="00672961"/>
    <w:rsid w:val="00731738"/>
    <w:rsid w:val="00790B06"/>
    <w:rsid w:val="007F4D83"/>
    <w:rsid w:val="008B0B03"/>
    <w:rsid w:val="008C614F"/>
    <w:rsid w:val="00923DDE"/>
    <w:rsid w:val="0096443F"/>
    <w:rsid w:val="00986EE4"/>
    <w:rsid w:val="009A3B42"/>
    <w:rsid w:val="00A04B68"/>
    <w:rsid w:val="00AB796D"/>
    <w:rsid w:val="00AD2C56"/>
    <w:rsid w:val="00B528A7"/>
    <w:rsid w:val="00BA7DBD"/>
    <w:rsid w:val="00C35B20"/>
    <w:rsid w:val="00C568E2"/>
    <w:rsid w:val="00D868ED"/>
    <w:rsid w:val="00E45A2B"/>
    <w:rsid w:val="00E61BFC"/>
    <w:rsid w:val="00E913A7"/>
    <w:rsid w:val="00EC41BB"/>
    <w:rsid w:val="00EF38C7"/>
    <w:rsid w:val="00F5235D"/>
    <w:rsid w:val="00FA46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E1D01D"/>
  <w15:chartTrackingRefBased/>
  <w15:docId w15:val="{632C1656-F1FF-4FA4-ADCD-5857EDC93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68ED"/>
  </w:style>
  <w:style w:type="paragraph" w:styleId="Heading1">
    <w:name w:val="heading 1"/>
    <w:basedOn w:val="Normal"/>
    <w:next w:val="Normal"/>
    <w:link w:val="Heading1Char"/>
    <w:uiPriority w:val="9"/>
    <w:qFormat/>
    <w:rsid w:val="00D868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868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868E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868E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868E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868E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868E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868E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868E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68E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868E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868E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868E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868E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868E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868E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868E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868ED"/>
    <w:rPr>
      <w:rFonts w:eastAsiaTheme="majorEastAsia" w:cstheme="majorBidi"/>
      <w:color w:val="272727" w:themeColor="text1" w:themeTint="D8"/>
    </w:rPr>
  </w:style>
  <w:style w:type="paragraph" w:styleId="Title">
    <w:name w:val="Title"/>
    <w:basedOn w:val="Normal"/>
    <w:next w:val="Normal"/>
    <w:link w:val="TitleChar"/>
    <w:uiPriority w:val="10"/>
    <w:qFormat/>
    <w:rsid w:val="00D868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868E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868E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868E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868ED"/>
    <w:pPr>
      <w:spacing w:before="160"/>
      <w:jc w:val="center"/>
    </w:pPr>
    <w:rPr>
      <w:i/>
      <w:iCs/>
      <w:color w:val="404040" w:themeColor="text1" w:themeTint="BF"/>
    </w:rPr>
  </w:style>
  <w:style w:type="character" w:customStyle="1" w:styleId="QuoteChar">
    <w:name w:val="Quote Char"/>
    <w:basedOn w:val="DefaultParagraphFont"/>
    <w:link w:val="Quote"/>
    <w:uiPriority w:val="29"/>
    <w:rsid w:val="00D868ED"/>
    <w:rPr>
      <w:i/>
      <w:iCs/>
      <w:color w:val="404040" w:themeColor="text1" w:themeTint="BF"/>
    </w:rPr>
  </w:style>
  <w:style w:type="paragraph" w:styleId="ListParagraph">
    <w:name w:val="List Paragraph"/>
    <w:basedOn w:val="Normal"/>
    <w:uiPriority w:val="34"/>
    <w:qFormat/>
    <w:rsid w:val="00D868ED"/>
    <w:pPr>
      <w:ind w:left="720"/>
      <w:contextualSpacing/>
    </w:pPr>
  </w:style>
  <w:style w:type="character" w:styleId="IntenseEmphasis">
    <w:name w:val="Intense Emphasis"/>
    <w:basedOn w:val="DefaultParagraphFont"/>
    <w:uiPriority w:val="21"/>
    <w:qFormat/>
    <w:rsid w:val="00D868ED"/>
    <w:rPr>
      <w:i/>
      <w:iCs/>
      <w:color w:val="0F4761" w:themeColor="accent1" w:themeShade="BF"/>
    </w:rPr>
  </w:style>
  <w:style w:type="paragraph" w:styleId="IntenseQuote">
    <w:name w:val="Intense Quote"/>
    <w:basedOn w:val="Normal"/>
    <w:next w:val="Normal"/>
    <w:link w:val="IntenseQuoteChar"/>
    <w:uiPriority w:val="30"/>
    <w:qFormat/>
    <w:rsid w:val="00D868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868ED"/>
    <w:rPr>
      <w:i/>
      <w:iCs/>
      <w:color w:val="0F4761" w:themeColor="accent1" w:themeShade="BF"/>
    </w:rPr>
  </w:style>
  <w:style w:type="character" w:styleId="IntenseReference">
    <w:name w:val="Intense Reference"/>
    <w:basedOn w:val="DefaultParagraphFont"/>
    <w:uiPriority w:val="32"/>
    <w:qFormat/>
    <w:rsid w:val="00D868ED"/>
    <w:rPr>
      <w:b/>
      <w:bCs/>
      <w:smallCaps/>
      <w:color w:val="0F4761" w:themeColor="accent1" w:themeShade="BF"/>
      <w:spacing w:val="5"/>
    </w:rPr>
  </w:style>
  <w:style w:type="paragraph" w:styleId="NoSpacing">
    <w:name w:val="No Spacing"/>
    <w:uiPriority w:val="1"/>
    <w:qFormat/>
    <w:rsid w:val="00D868ED"/>
    <w:pPr>
      <w:spacing w:after="0" w:line="240" w:lineRule="auto"/>
    </w:pPr>
  </w:style>
  <w:style w:type="character" w:styleId="BookTitle">
    <w:name w:val="Book Title"/>
    <w:basedOn w:val="DefaultParagraphFont"/>
    <w:uiPriority w:val="33"/>
    <w:qFormat/>
    <w:rsid w:val="00234F81"/>
    <w:rPr>
      <w:b/>
      <w:bCs/>
      <w:i/>
      <w:iCs/>
      <w:spacing w:val="5"/>
    </w:rPr>
  </w:style>
  <w:style w:type="paragraph" w:styleId="Caption">
    <w:name w:val="caption"/>
    <w:basedOn w:val="Normal"/>
    <w:next w:val="Normal"/>
    <w:uiPriority w:val="35"/>
    <w:semiHidden/>
    <w:unhideWhenUsed/>
    <w:qFormat/>
    <w:rsid w:val="00234F81"/>
    <w:pPr>
      <w:spacing w:after="200" w:line="240" w:lineRule="auto"/>
    </w:pPr>
    <w:rPr>
      <w:i/>
      <w:iCs/>
      <w:color w:val="0E2841" w:themeColor="text2"/>
      <w:sz w:val="18"/>
      <w:szCs w:val="18"/>
    </w:rPr>
  </w:style>
  <w:style w:type="character" w:styleId="Emphasis">
    <w:name w:val="Emphasis"/>
    <w:basedOn w:val="DefaultParagraphFont"/>
    <w:uiPriority w:val="20"/>
    <w:qFormat/>
    <w:rsid w:val="00234F81"/>
    <w:rPr>
      <w:i/>
      <w:iCs/>
    </w:rPr>
  </w:style>
  <w:style w:type="character" w:styleId="Strong">
    <w:name w:val="Strong"/>
    <w:basedOn w:val="DefaultParagraphFont"/>
    <w:uiPriority w:val="22"/>
    <w:qFormat/>
    <w:rsid w:val="00234F81"/>
    <w:rPr>
      <w:b/>
      <w:bCs/>
    </w:rPr>
  </w:style>
  <w:style w:type="character" w:styleId="SubtleEmphasis">
    <w:name w:val="Subtle Emphasis"/>
    <w:basedOn w:val="DefaultParagraphFont"/>
    <w:uiPriority w:val="19"/>
    <w:qFormat/>
    <w:rsid w:val="00234F81"/>
    <w:rPr>
      <w:i/>
      <w:iCs/>
      <w:color w:val="404040" w:themeColor="text1" w:themeTint="BF"/>
    </w:rPr>
  </w:style>
  <w:style w:type="character" w:styleId="SubtleReference">
    <w:name w:val="Subtle Reference"/>
    <w:basedOn w:val="DefaultParagraphFont"/>
    <w:uiPriority w:val="31"/>
    <w:qFormat/>
    <w:rsid w:val="00234F81"/>
    <w:rPr>
      <w:smallCaps/>
      <w:color w:val="5A5A5A" w:themeColor="text1" w:themeTint="A5"/>
    </w:rPr>
  </w:style>
  <w:style w:type="paragraph" w:styleId="TOCHeading">
    <w:name w:val="TOC Heading"/>
    <w:basedOn w:val="Heading1"/>
    <w:next w:val="Normal"/>
    <w:uiPriority w:val="39"/>
    <w:semiHidden/>
    <w:unhideWhenUsed/>
    <w:qFormat/>
    <w:rsid w:val="00234F81"/>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195</TotalTime>
  <Pages>7</Pages>
  <Words>2089</Words>
  <Characters>11911</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 Hilton Beach</dc:creator>
  <cp:keywords/>
  <dc:description/>
  <cp:lastModifiedBy>Clerk Hilton Beach</cp:lastModifiedBy>
  <cp:revision>26</cp:revision>
  <cp:lastPrinted>2026-09-16T13:32:00Z</cp:lastPrinted>
  <dcterms:created xsi:type="dcterms:W3CDTF">2026-08-27T19:53:00Z</dcterms:created>
  <dcterms:modified xsi:type="dcterms:W3CDTF">2026-09-16T13:32:00Z</dcterms:modified>
</cp:coreProperties>
</file>